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29" w:rsidRPr="00237BC8" w:rsidRDefault="00650029" w:rsidP="00237BC8">
      <w:pPr>
        <w:pStyle w:val="3"/>
        <w:widowControl w:val="0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237BC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По </w:t>
      </w:r>
      <w:r w:rsidR="009E32C3" w:rsidRPr="00237BC8">
        <w:rPr>
          <w:rFonts w:ascii="Times New Roman" w:hAnsi="Times New Roman"/>
          <w:b/>
          <w:color w:val="365F91" w:themeColor="accent1" w:themeShade="BF"/>
          <w:sz w:val="28"/>
          <w:szCs w:val="28"/>
        </w:rPr>
        <w:t>страницам</w:t>
      </w:r>
      <w:r w:rsidRPr="00237BC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исторических произведений.</w:t>
      </w:r>
    </w:p>
    <w:p w:rsidR="00237BC8" w:rsidRPr="00237BC8" w:rsidRDefault="00650029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 xml:space="preserve">Издательство «Русское слово» совместно с Русской школьной библиотечной ассоциацией выпустили серию «Школьная историческая библиотека».  Были  тщательно отобраны лучшие образцы художественной литературы на историческую тематику, созданные в России за последние двести лет и составившие золотой фонд русской словесности. Эти книги отличаются занимательностью и хорошим литературным стилем. Они станут отличным подспорьем для учителей истории и литературы в их деятельности, а ученикам позволят скрасить свой досуг интересным и поучительным чтением. </w:t>
      </w:r>
    </w:p>
    <w:p w:rsidR="00650029" w:rsidRPr="00237BC8" w:rsidRDefault="00650029" w:rsidP="00237BC8">
      <w:pPr>
        <w:pStyle w:val="3"/>
        <w:widowControl w:val="0"/>
        <w:ind w:firstLine="56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37BC8">
        <w:rPr>
          <w:rFonts w:ascii="Times New Roman" w:hAnsi="Times New Roman"/>
          <w:b/>
          <w:color w:val="0070C0"/>
          <w:sz w:val="28"/>
          <w:szCs w:val="28"/>
        </w:rPr>
        <w:t>Список литературы:</w:t>
      </w:r>
    </w:p>
    <w:p w:rsidR="00237BC8" w:rsidRDefault="009E32C3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BC8">
        <w:rPr>
          <w:rFonts w:ascii="Times New Roman" w:hAnsi="Times New Roman"/>
          <w:sz w:val="28"/>
          <w:szCs w:val="28"/>
        </w:rPr>
        <w:t>Алданов</w:t>
      </w:r>
      <w:proofErr w:type="spellEnd"/>
      <w:r w:rsidRPr="00237BC8">
        <w:rPr>
          <w:rFonts w:ascii="Times New Roman" w:hAnsi="Times New Roman"/>
          <w:sz w:val="28"/>
          <w:szCs w:val="28"/>
        </w:rPr>
        <w:t xml:space="preserve"> М.А. Заговор: роман/</w:t>
      </w:r>
      <w:proofErr w:type="spellStart"/>
      <w:r w:rsidRPr="00237BC8">
        <w:rPr>
          <w:rFonts w:ascii="Times New Roman" w:hAnsi="Times New Roman"/>
          <w:sz w:val="28"/>
          <w:szCs w:val="28"/>
        </w:rPr>
        <w:t>М.А.Алданов</w:t>
      </w:r>
      <w:proofErr w:type="spellEnd"/>
      <w:r w:rsidRPr="00237BC8">
        <w:rPr>
          <w:rFonts w:ascii="Times New Roman" w:hAnsi="Times New Roman"/>
          <w:sz w:val="28"/>
          <w:szCs w:val="28"/>
        </w:rPr>
        <w:t>. – 2-е изд. – М.: Русское слово-учебник, 2012. – 320с. – (Школьная историческая библиотека);</w:t>
      </w:r>
    </w:p>
    <w:p w:rsidR="00237BC8" w:rsidRDefault="009E32C3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 xml:space="preserve">Блок Г.П. </w:t>
      </w:r>
      <w:proofErr w:type="spellStart"/>
      <w:r w:rsidRPr="00237BC8">
        <w:rPr>
          <w:rFonts w:ascii="Times New Roman" w:hAnsi="Times New Roman"/>
          <w:sz w:val="28"/>
          <w:szCs w:val="28"/>
        </w:rPr>
        <w:t>Московляне</w:t>
      </w:r>
      <w:proofErr w:type="spellEnd"/>
      <w:r w:rsidRPr="00237BC8">
        <w:rPr>
          <w:rFonts w:ascii="Times New Roman" w:hAnsi="Times New Roman"/>
          <w:sz w:val="28"/>
          <w:szCs w:val="28"/>
        </w:rPr>
        <w:t xml:space="preserve">: исторический роман/Г.П.Блок. – </w:t>
      </w:r>
      <w:proofErr w:type="spellStart"/>
      <w:r w:rsidRPr="00237BC8">
        <w:rPr>
          <w:rFonts w:ascii="Times New Roman" w:hAnsi="Times New Roman"/>
          <w:sz w:val="28"/>
          <w:szCs w:val="28"/>
        </w:rPr>
        <w:t>М.:Русское</w:t>
      </w:r>
      <w:proofErr w:type="spellEnd"/>
      <w:r w:rsidRPr="00237BC8">
        <w:rPr>
          <w:rFonts w:ascii="Times New Roman" w:hAnsi="Times New Roman"/>
          <w:sz w:val="28"/>
          <w:szCs w:val="28"/>
        </w:rPr>
        <w:t xml:space="preserve"> слово-учебник, 2012. – 328с. – (Школьная библиотека);</w:t>
      </w:r>
    </w:p>
    <w:p w:rsidR="00237BC8" w:rsidRDefault="009E32C3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BC8">
        <w:rPr>
          <w:rFonts w:ascii="Times New Roman" w:hAnsi="Times New Roman"/>
          <w:sz w:val="28"/>
          <w:szCs w:val="28"/>
        </w:rPr>
        <w:t>Вадецкий</w:t>
      </w:r>
      <w:proofErr w:type="spellEnd"/>
      <w:r w:rsidRPr="00237BC8">
        <w:rPr>
          <w:rFonts w:ascii="Times New Roman" w:hAnsi="Times New Roman"/>
          <w:sz w:val="28"/>
          <w:szCs w:val="28"/>
        </w:rPr>
        <w:t xml:space="preserve"> Б.А. Сказание о флотоводце: повесть/</w:t>
      </w:r>
      <w:proofErr w:type="spellStart"/>
      <w:r w:rsidRPr="00237BC8">
        <w:rPr>
          <w:rFonts w:ascii="Times New Roman" w:hAnsi="Times New Roman"/>
          <w:sz w:val="28"/>
          <w:szCs w:val="28"/>
        </w:rPr>
        <w:t>Б.А.Вадецкий</w:t>
      </w:r>
      <w:proofErr w:type="spellEnd"/>
      <w:r w:rsidRPr="00237BC8">
        <w:rPr>
          <w:rFonts w:ascii="Times New Roman" w:hAnsi="Times New Roman"/>
          <w:sz w:val="28"/>
          <w:szCs w:val="28"/>
        </w:rPr>
        <w:t>. – 3-е изд. – М.: Русское слово-учебник, 2012. – 144с. – (Школьная историческая библиотека);</w:t>
      </w:r>
    </w:p>
    <w:p w:rsidR="00237BC8" w:rsidRDefault="009E32C3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>Волков А.М. Зодчие: исторический роман/А.М.Волков. – 2-е изд. – М.: Русское слово-учебник, 2012. – 344с. – (Школьная историческая библиотека);</w:t>
      </w:r>
    </w:p>
    <w:p w:rsidR="00237BC8" w:rsidRDefault="009E32C3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>Данилевский Г.П. Сожженная Москва: исторический роман/Г.П.Данилевский. - 2-е изд. – М.: Русское слово-учебник, 2012. – 232с. – (Школьная историческая библиотека);</w:t>
      </w:r>
    </w:p>
    <w:p w:rsidR="00237BC8" w:rsidRDefault="009E32C3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>Зимин Я.Г. Корабли надежды: историческая повесть/Я.Г.Зимин. – 2-е изд. – М.: Русское слово-учебник, 2017. – 160с. – (Школьная историческая библиотека);</w:t>
      </w:r>
    </w:p>
    <w:p w:rsidR="00237BC8" w:rsidRDefault="00440D4D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 xml:space="preserve">Каргалов В.В. Русский щит: роман-хроника/В.В.Каргалов. - М.: Русское </w:t>
      </w:r>
      <w:proofErr w:type="spellStart"/>
      <w:r w:rsidRPr="00237BC8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237BC8">
        <w:rPr>
          <w:rFonts w:ascii="Times New Roman" w:hAnsi="Times New Roman"/>
          <w:sz w:val="28"/>
          <w:szCs w:val="28"/>
        </w:rPr>
        <w:t>, 2008. – 576с. – (Школьная историческая библиотека);</w:t>
      </w:r>
    </w:p>
    <w:p w:rsidR="00237BC8" w:rsidRDefault="009E32C3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 xml:space="preserve">Каргалов В.В. Святослав: исторический роман/В.В.Каргалов. - М.: Русское </w:t>
      </w:r>
      <w:proofErr w:type="spellStart"/>
      <w:r w:rsidRPr="00237BC8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237BC8">
        <w:rPr>
          <w:rFonts w:ascii="Times New Roman" w:hAnsi="Times New Roman"/>
          <w:sz w:val="28"/>
          <w:szCs w:val="28"/>
        </w:rPr>
        <w:t>, 2008. – 320с. – (Школьная историческая библиотека);</w:t>
      </w:r>
    </w:p>
    <w:p w:rsidR="00237BC8" w:rsidRDefault="00440D4D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>Осокин В.Н. Российскою землей рожденный: историческая повесть/В.Н.Осокин. - 3-е изд. – М.: Русское слово-учебник, 2012. – 112с. – (Школьная историческая библиотека);</w:t>
      </w:r>
    </w:p>
    <w:p w:rsidR="00237BC8" w:rsidRDefault="00440D4D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BC8">
        <w:rPr>
          <w:rFonts w:ascii="Times New Roman" w:hAnsi="Times New Roman"/>
          <w:sz w:val="28"/>
          <w:szCs w:val="28"/>
        </w:rPr>
        <w:t>Салиас</w:t>
      </w:r>
      <w:proofErr w:type="spellEnd"/>
      <w:r w:rsidRPr="00237BC8">
        <w:rPr>
          <w:rFonts w:ascii="Times New Roman" w:hAnsi="Times New Roman"/>
          <w:sz w:val="28"/>
          <w:szCs w:val="28"/>
        </w:rPr>
        <w:t xml:space="preserve"> Е.А. Француз/</w:t>
      </w:r>
      <w:proofErr w:type="spellStart"/>
      <w:r w:rsidRPr="00237BC8">
        <w:rPr>
          <w:rFonts w:ascii="Times New Roman" w:hAnsi="Times New Roman"/>
          <w:sz w:val="28"/>
          <w:szCs w:val="28"/>
        </w:rPr>
        <w:t>Е.А.Салиас</w:t>
      </w:r>
      <w:proofErr w:type="spellEnd"/>
      <w:r w:rsidRPr="00237BC8">
        <w:rPr>
          <w:rFonts w:ascii="Times New Roman" w:hAnsi="Times New Roman"/>
          <w:sz w:val="28"/>
          <w:szCs w:val="28"/>
        </w:rPr>
        <w:t>. - 2-е изд. – М.: Русское слово-учебник, 2012. – 368с. – (Школьная историческая библиотека);</w:t>
      </w:r>
    </w:p>
    <w:p w:rsidR="00015A4F" w:rsidRPr="00237BC8" w:rsidRDefault="00440D4D" w:rsidP="00237BC8">
      <w:pPr>
        <w:pStyle w:val="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7BC8">
        <w:rPr>
          <w:rFonts w:ascii="Times New Roman" w:hAnsi="Times New Roman"/>
          <w:sz w:val="28"/>
          <w:szCs w:val="28"/>
        </w:rPr>
        <w:t>Толстой Л.Н. Севастопольские рассказы/Л.Н.Толстой. - 3-е изд. – М.: Русское слово-учебник, 2012. – 120с. – (Школьная историческая библиотека).</w:t>
      </w:r>
    </w:p>
    <w:sectPr w:rsidR="00015A4F" w:rsidRPr="00237BC8" w:rsidSect="00237B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650029"/>
    <w:rsid w:val="00015A4F"/>
    <w:rsid w:val="000F372A"/>
    <w:rsid w:val="00140F02"/>
    <w:rsid w:val="00237BC8"/>
    <w:rsid w:val="002A64AE"/>
    <w:rsid w:val="00440D4D"/>
    <w:rsid w:val="004B35A7"/>
    <w:rsid w:val="00650029"/>
    <w:rsid w:val="0077309B"/>
    <w:rsid w:val="009E32C3"/>
    <w:rsid w:val="00B070B5"/>
    <w:rsid w:val="00B3624A"/>
    <w:rsid w:val="00F5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29"/>
    <w:pPr>
      <w:spacing w:after="60" w:line="295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3">
    <w:name w:val="Body Text 3"/>
    <w:link w:val="30"/>
    <w:uiPriority w:val="99"/>
    <w:unhideWhenUsed/>
    <w:rsid w:val="00650029"/>
    <w:pPr>
      <w:spacing w:after="120" w:line="295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0029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Учитель</cp:lastModifiedBy>
  <cp:revision>3</cp:revision>
  <dcterms:created xsi:type="dcterms:W3CDTF">2018-04-12T05:46:00Z</dcterms:created>
  <dcterms:modified xsi:type="dcterms:W3CDTF">2018-04-14T11:34:00Z</dcterms:modified>
</cp:coreProperties>
</file>