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524607854"/>
        <w:docPartObj>
          <w:docPartGallery w:val="Cover Pages"/>
          <w:docPartUnique/>
        </w:docPartObj>
      </w:sdtPr>
      <w:sdtEndPr>
        <w:rPr>
          <w:rFonts w:ascii="Monotype Corsiva" w:eastAsiaTheme="minorHAnsi" w:hAnsi="Monotype Corsiva" w:cs="Times New Roman"/>
          <w:b/>
          <w:bCs/>
        </w:rPr>
      </w:sdtEndPr>
      <w:sdtContent>
        <w:p w:rsidR="00287428" w:rsidRDefault="00BA5EEE" w:rsidP="00287428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BA5EEE">
            <w:rPr>
              <w:rFonts w:eastAsiaTheme="majorEastAsia" w:cstheme="majorBidi"/>
              <w:noProof/>
            </w:rPr>
            <w:pict>
              <v:rect id="_x0000_s1026" style="position:absolute;margin-left:0;margin-top:0;width:624.25pt;height:63pt;z-index:251658752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BA5EEE">
            <w:rPr>
              <w:rFonts w:eastAsiaTheme="majorEastAsia" w:cstheme="majorBidi"/>
              <w:noProof/>
            </w:rPr>
            <w:pict>
              <v:rect id="_x0000_s1029" style="position:absolute;margin-left:0;margin-top:0;width:7.15pt;height:883.2pt;z-index:251659776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BA5EEE">
            <w:rPr>
              <w:rFonts w:eastAsiaTheme="majorEastAsia" w:cstheme="majorBidi"/>
              <w:noProof/>
            </w:rPr>
            <w:pict>
              <v:rect id="_x0000_s1028" style="position:absolute;margin-left:0;margin-top:0;width:7.15pt;height:883.2pt;z-index:251660800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BA5EEE">
            <w:rPr>
              <w:rFonts w:eastAsiaTheme="majorEastAsia" w:cstheme="majorBidi"/>
              <w:noProof/>
            </w:rPr>
            <w:pict>
              <v:rect id="_x0000_s1027" style="position:absolute;margin-left:0;margin-top:0;width:624.25pt;height:63pt;z-index:251661824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sdt>
          <w:sdtPr>
            <w:rPr>
              <w:rFonts w:ascii="Verdana" w:hAnsi="Verdana" w:cs="Times New Roman"/>
              <w:bCs/>
              <w:i/>
              <w:sz w:val="72"/>
              <w:szCs w:val="72"/>
              <w:u w:val="single"/>
            </w:rPr>
            <w:alias w:val="Заголовок"/>
            <w:id w:val="14700071"/>
            <w:placeholder>
              <w:docPart w:val="22518B4AEE1C41EAB7C4B7B649135E5C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287428" w:rsidRPr="006F1A8B" w:rsidRDefault="00287428" w:rsidP="00287428">
              <w:pPr>
                <w:pStyle w:val="a3"/>
                <w:jc w:val="center"/>
                <w:rPr>
                  <w:rFonts w:ascii="Verdana" w:eastAsiaTheme="majorEastAsia" w:hAnsi="Verdana" w:cstheme="majorBidi"/>
                  <w:i/>
                  <w:sz w:val="72"/>
                  <w:szCs w:val="72"/>
                  <w:u w:val="single"/>
                </w:rPr>
              </w:pPr>
              <w:r w:rsidRPr="006F1A8B">
                <w:rPr>
                  <w:rFonts w:ascii="Verdana" w:hAnsi="Verdana" w:cs="Times New Roman"/>
                  <w:bCs/>
                  <w:i/>
                  <w:sz w:val="72"/>
                  <w:szCs w:val="72"/>
                  <w:u w:val="single"/>
                </w:rPr>
                <w:t>Материалы школьного этапа всероссийской олимпиады школьников по астрономии</w:t>
              </w:r>
            </w:p>
          </w:sdtContent>
        </w:sdt>
        <w:sdt>
          <w:sdtPr>
            <w:rPr>
              <w:rFonts w:ascii="Verdana" w:hAnsi="Verdana" w:cs="Times New Roman"/>
              <w:bCs/>
              <w:i/>
              <w:sz w:val="72"/>
              <w:szCs w:val="72"/>
              <w:u w:val="single"/>
            </w:rPr>
            <w:alias w:val="Подзаголовок"/>
            <w:id w:val="14700077"/>
            <w:placeholder>
              <w:docPart w:val="8D9795FC559841C08778B08A2962F998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287428" w:rsidRPr="006F1A8B" w:rsidRDefault="006F1A8B" w:rsidP="00287428">
              <w:pPr>
                <w:pStyle w:val="a3"/>
                <w:jc w:val="center"/>
                <w:rPr>
                  <w:rFonts w:ascii="Verdana" w:eastAsiaTheme="majorEastAsia" w:hAnsi="Verdana" w:cstheme="majorBidi"/>
                  <w:i/>
                  <w:sz w:val="36"/>
                  <w:szCs w:val="36"/>
                  <w:u w:val="single"/>
                </w:rPr>
              </w:pPr>
              <w:r w:rsidRPr="006F1A8B">
                <w:rPr>
                  <w:rFonts w:ascii="Verdana" w:hAnsi="Verdana" w:cs="Times New Roman"/>
                  <w:bCs/>
                  <w:i/>
                  <w:sz w:val="72"/>
                  <w:szCs w:val="72"/>
                  <w:u w:val="single"/>
                </w:rPr>
                <w:t>20</w:t>
              </w:r>
              <w:r w:rsidR="003534E6">
                <w:rPr>
                  <w:rFonts w:ascii="Verdana" w:hAnsi="Verdana" w:cs="Times New Roman"/>
                  <w:bCs/>
                  <w:i/>
                  <w:sz w:val="72"/>
                  <w:szCs w:val="72"/>
                  <w:u w:val="single"/>
                </w:rPr>
                <w:t>20</w:t>
              </w:r>
              <w:r w:rsidRPr="006F1A8B">
                <w:rPr>
                  <w:rFonts w:ascii="Verdana" w:hAnsi="Verdana" w:cs="Times New Roman"/>
                  <w:bCs/>
                  <w:i/>
                  <w:sz w:val="72"/>
                  <w:szCs w:val="72"/>
                  <w:u w:val="single"/>
                </w:rPr>
                <w:t>/2</w:t>
              </w:r>
              <w:r w:rsidR="003534E6">
                <w:rPr>
                  <w:rFonts w:ascii="Verdana" w:hAnsi="Verdana" w:cs="Times New Roman"/>
                  <w:bCs/>
                  <w:i/>
                  <w:sz w:val="72"/>
                  <w:szCs w:val="72"/>
                  <w:u w:val="single"/>
                </w:rPr>
                <w:t>1</w:t>
              </w:r>
              <w:r w:rsidRPr="006F1A8B">
                <w:rPr>
                  <w:rFonts w:ascii="Verdana" w:hAnsi="Verdana" w:cs="Times New Roman"/>
                  <w:bCs/>
                  <w:i/>
                  <w:sz w:val="72"/>
                  <w:szCs w:val="72"/>
                  <w:u w:val="single"/>
                </w:rPr>
                <w:t xml:space="preserve"> </w:t>
              </w:r>
              <w:r w:rsidR="00287428" w:rsidRPr="006F1A8B">
                <w:rPr>
                  <w:rFonts w:ascii="Verdana" w:hAnsi="Verdana" w:cs="Times New Roman"/>
                  <w:bCs/>
                  <w:i/>
                  <w:sz w:val="72"/>
                  <w:szCs w:val="72"/>
                  <w:u w:val="single"/>
                </w:rPr>
                <w:t>учебный год</w:t>
              </w:r>
            </w:p>
          </w:sdtContent>
        </w:sdt>
        <w:p w:rsidR="00287428" w:rsidRDefault="00287428" w:rsidP="00287428">
          <w:pPr>
            <w:pStyle w:val="a3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287428" w:rsidRDefault="00287428" w:rsidP="00287428">
          <w:pPr>
            <w:pStyle w:val="a3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rPr>
              <w:rFonts w:ascii="Monotype Corsiva" w:hAnsi="Monotype Corsiva" w:cs="Times New Roman"/>
              <w:b/>
              <w:bCs/>
              <w:sz w:val="52"/>
              <w:szCs w:val="52"/>
            </w:rPr>
            <w:alias w:val="Дата"/>
            <w:id w:val="14700083"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p w:rsidR="00287428" w:rsidRDefault="00287428" w:rsidP="00287428">
              <w:pPr>
                <w:pStyle w:val="a3"/>
                <w:jc w:val="center"/>
              </w:pPr>
              <w:r w:rsidRPr="00287428">
                <w:rPr>
                  <w:rFonts w:ascii="Monotype Corsiva" w:hAnsi="Monotype Corsiva" w:cs="Times New Roman"/>
                  <w:b/>
                  <w:bCs/>
                  <w:sz w:val="52"/>
                  <w:szCs w:val="52"/>
                </w:rPr>
                <w:t>Ставропольский край                                            город Невинномысск</w:t>
              </w:r>
            </w:p>
          </w:sdtContent>
        </w:sdt>
        <w:p w:rsidR="00287428" w:rsidRDefault="00287428" w:rsidP="00287428">
          <w:pPr>
            <w:jc w:val="center"/>
          </w:pPr>
        </w:p>
        <w:p w:rsidR="00287428" w:rsidRDefault="00287428" w:rsidP="00287428">
          <w:pPr>
            <w:jc w:val="center"/>
            <w:rPr>
              <w:rFonts w:ascii="Monotype Corsiva" w:hAnsi="Monotype Corsiva" w:cs="Times New Roman"/>
              <w:b/>
              <w:bCs/>
              <w:sz w:val="72"/>
              <w:szCs w:val="72"/>
            </w:rPr>
          </w:pPr>
          <w:r>
            <w:rPr>
              <w:rFonts w:ascii="Monotype Corsiva" w:hAnsi="Monotype Corsiva" w:cs="Times New Roman"/>
              <w:b/>
              <w:bCs/>
              <w:sz w:val="72"/>
              <w:szCs w:val="72"/>
            </w:rPr>
            <w:br w:type="page"/>
          </w:r>
        </w:p>
      </w:sdtContent>
    </w:sdt>
    <w:p w:rsidR="00287428" w:rsidRDefault="00287428" w:rsidP="00287428">
      <w:pPr>
        <w:spacing w:after="0" w:line="360" w:lineRule="auto"/>
        <w:jc w:val="center"/>
        <w:rPr>
          <w:rFonts w:ascii="Monotype Corsiva" w:hAnsi="Monotype Corsiva" w:cs="Times New Roman"/>
          <w:b/>
          <w:bCs/>
          <w:sz w:val="72"/>
          <w:szCs w:val="72"/>
        </w:rPr>
      </w:pPr>
      <w:r>
        <w:rPr>
          <w:rFonts w:ascii="Monotype Corsiva" w:hAnsi="Monotype Corsiva" w:cs="Times New Roman"/>
          <w:b/>
          <w:bCs/>
          <w:sz w:val="72"/>
          <w:szCs w:val="72"/>
        </w:rPr>
        <w:lastRenderedPageBreak/>
        <w:t>Оглавление.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6946"/>
        <w:gridCol w:w="1808"/>
      </w:tblGrid>
      <w:tr w:rsidR="00287428" w:rsidTr="00D87E60">
        <w:trPr>
          <w:trHeight w:val="1449"/>
        </w:trPr>
        <w:tc>
          <w:tcPr>
            <w:tcW w:w="817" w:type="dxa"/>
          </w:tcPr>
          <w:p w:rsidR="00287428" w:rsidRPr="00F15CEA" w:rsidRDefault="00287428" w:rsidP="00287428">
            <w:pPr>
              <w:pStyle w:val="a6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46" w:type="dxa"/>
          </w:tcPr>
          <w:p w:rsidR="00287428" w:rsidRPr="00B64412" w:rsidRDefault="00287428" w:rsidP="00D87E6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Требования к организации и проведению школьного этапа всероссийской олимпиады школьников по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астрономии</w:t>
            </w:r>
            <w:r w:rsidRPr="00B644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r w:rsidR="006F1A8B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3534E6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6F1A8B">
              <w:rPr>
                <w:rFonts w:ascii="Times New Roman" w:hAnsi="Times New Roman" w:cs="Times New Roman"/>
                <w:bCs/>
                <w:sz w:val="28"/>
                <w:szCs w:val="28"/>
              </w:rPr>
              <w:t>/2</w:t>
            </w:r>
            <w:r w:rsidR="003534E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B64412">
              <w:rPr>
                <w:rFonts w:ascii="Times New Roman" w:hAnsi="Times New Roman" w:cs="Times New Roman"/>
                <w:bCs/>
                <w:sz w:val="28"/>
                <w:szCs w:val="28"/>
              </w:rPr>
              <w:t>учебном году</w:t>
            </w:r>
          </w:p>
          <w:p w:rsidR="00287428" w:rsidRPr="00B64412" w:rsidRDefault="00287428" w:rsidP="00D87E60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87428" w:rsidRPr="00F15CEA" w:rsidRDefault="00287428" w:rsidP="00D87E6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5CEA">
              <w:rPr>
                <w:rFonts w:ascii="Times New Roman" w:hAnsi="Times New Roman" w:cs="Times New Roman"/>
                <w:bCs/>
                <w:sz w:val="28"/>
                <w:szCs w:val="28"/>
              </w:rPr>
              <w:t>Стр.1-4</w:t>
            </w:r>
          </w:p>
        </w:tc>
      </w:tr>
      <w:tr w:rsidR="00287428" w:rsidTr="00D87E60">
        <w:trPr>
          <w:trHeight w:val="1449"/>
        </w:trPr>
        <w:tc>
          <w:tcPr>
            <w:tcW w:w="817" w:type="dxa"/>
          </w:tcPr>
          <w:p w:rsidR="00287428" w:rsidRPr="00F15CEA" w:rsidRDefault="00287428" w:rsidP="00287428">
            <w:pPr>
              <w:pStyle w:val="a6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46" w:type="dxa"/>
          </w:tcPr>
          <w:p w:rsidR="00287428" w:rsidRPr="00B64412" w:rsidRDefault="00287428" w:rsidP="00D87E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44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Памятка участнику школьного этапа </w:t>
            </w:r>
            <w:r w:rsidRPr="001E766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всероссийской олимпиады школьников</w:t>
            </w:r>
            <w:r w:rsidRPr="00B644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287428" w:rsidRPr="00B64412" w:rsidRDefault="00287428" w:rsidP="00D87E60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87428" w:rsidRPr="00F15CEA" w:rsidRDefault="00287428" w:rsidP="00D87E6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5CEA">
              <w:rPr>
                <w:rFonts w:ascii="Times New Roman" w:hAnsi="Times New Roman" w:cs="Times New Roman"/>
                <w:bCs/>
                <w:sz w:val="28"/>
                <w:szCs w:val="28"/>
              </w:rPr>
              <w:t>Стр.5-6</w:t>
            </w:r>
          </w:p>
        </w:tc>
      </w:tr>
      <w:tr w:rsidR="00287428" w:rsidTr="00D87E60">
        <w:trPr>
          <w:trHeight w:val="1449"/>
        </w:trPr>
        <w:tc>
          <w:tcPr>
            <w:tcW w:w="817" w:type="dxa"/>
          </w:tcPr>
          <w:p w:rsidR="00287428" w:rsidRPr="00F15CEA" w:rsidRDefault="00287428" w:rsidP="00287428">
            <w:pPr>
              <w:pStyle w:val="a6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46" w:type="dxa"/>
          </w:tcPr>
          <w:p w:rsidR="00287428" w:rsidRPr="00B64412" w:rsidRDefault="00287428" w:rsidP="00D87E60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2">
              <w:rPr>
                <w:rFonts w:ascii="Times New Roman" w:hAnsi="Times New Roman" w:cs="Times New Roman"/>
                <w:bCs/>
                <w:sz w:val="28"/>
                <w:szCs w:val="28"/>
              </w:rPr>
              <w:t>Тексты заданий.</w:t>
            </w:r>
          </w:p>
        </w:tc>
        <w:tc>
          <w:tcPr>
            <w:tcW w:w="1808" w:type="dxa"/>
          </w:tcPr>
          <w:p w:rsidR="00287428" w:rsidRPr="00F15CEA" w:rsidRDefault="00287428" w:rsidP="007A6D6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5CEA">
              <w:rPr>
                <w:rFonts w:ascii="Times New Roman" w:hAnsi="Times New Roman" w:cs="Times New Roman"/>
                <w:bCs/>
                <w:sz w:val="28"/>
                <w:szCs w:val="28"/>
              </w:rPr>
              <w:t>Стр. 7-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A6D6B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287428" w:rsidTr="00D87E60">
        <w:trPr>
          <w:trHeight w:val="1449"/>
        </w:trPr>
        <w:tc>
          <w:tcPr>
            <w:tcW w:w="817" w:type="dxa"/>
          </w:tcPr>
          <w:p w:rsidR="00287428" w:rsidRPr="00F15CEA" w:rsidRDefault="00287428" w:rsidP="00287428">
            <w:pPr>
              <w:pStyle w:val="a6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46" w:type="dxa"/>
          </w:tcPr>
          <w:p w:rsidR="00287428" w:rsidRPr="00B64412" w:rsidRDefault="00287428" w:rsidP="00D87E60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2">
              <w:rPr>
                <w:rFonts w:ascii="Times New Roman" w:hAnsi="Times New Roman" w:cs="Times New Roman"/>
                <w:sz w:val="28"/>
                <w:szCs w:val="28"/>
              </w:rPr>
              <w:t xml:space="preserve">Ответы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возможные решения </w:t>
            </w:r>
            <w:r w:rsidRPr="00B64412">
              <w:rPr>
                <w:rFonts w:ascii="Times New Roman" w:hAnsi="Times New Roman" w:cs="Times New Roman"/>
                <w:sz w:val="28"/>
                <w:szCs w:val="28"/>
              </w:rPr>
              <w:t>к текстам заданий.</w:t>
            </w:r>
          </w:p>
        </w:tc>
        <w:tc>
          <w:tcPr>
            <w:tcW w:w="1808" w:type="dxa"/>
          </w:tcPr>
          <w:p w:rsidR="00287428" w:rsidRPr="00F15CEA" w:rsidRDefault="00287428" w:rsidP="007A6D6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5CEA">
              <w:rPr>
                <w:rFonts w:ascii="Times New Roman" w:hAnsi="Times New Roman" w:cs="Times New Roman"/>
                <w:bCs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7A6D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7A6D6B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</w:tr>
    </w:tbl>
    <w:p w:rsidR="00287428" w:rsidRDefault="00287428" w:rsidP="00287428">
      <w:pPr>
        <w:spacing w:after="0" w:line="360" w:lineRule="auto"/>
        <w:jc w:val="center"/>
        <w:rPr>
          <w:rFonts w:ascii="Monotype Corsiva" w:hAnsi="Monotype Corsiva" w:cs="Times New Roman"/>
          <w:b/>
          <w:bCs/>
          <w:sz w:val="72"/>
          <w:szCs w:val="72"/>
        </w:rPr>
      </w:pPr>
    </w:p>
    <w:p w:rsidR="00287428" w:rsidRDefault="00287428" w:rsidP="00287428">
      <w:pPr>
        <w:spacing w:after="0" w:line="360" w:lineRule="auto"/>
        <w:jc w:val="center"/>
        <w:rPr>
          <w:rFonts w:ascii="Monotype Corsiva" w:hAnsi="Monotype Corsiva" w:cs="Times New Roman"/>
          <w:b/>
          <w:bCs/>
          <w:sz w:val="72"/>
          <w:szCs w:val="72"/>
        </w:rPr>
      </w:pPr>
    </w:p>
    <w:p w:rsidR="00287428" w:rsidRDefault="00287428" w:rsidP="00287428">
      <w:pPr>
        <w:spacing w:after="0" w:line="360" w:lineRule="auto"/>
        <w:jc w:val="center"/>
        <w:rPr>
          <w:rFonts w:ascii="Monotype Corsiva" w:hAnsi="Monotype Corsiva" w:cs="Times New Roman"/>
          <w:b/>
          <w:bCs/>
          <w:sz w:val="72"/>
          <w:szCs w:val="72"/>
        </w:rPr>
      </w:pPr>
    </w:p>
    <w:p w:rsidR="00287428" w:rsidRDefault="00287428" w:rsidP="00287428">
      <w:pPr>
        <w:spacing w:after="0" w:line="360" w:lineRule="auto"/>
        <w:jc w:val="center"/>
        <w:rPr>
          <w:rFonts w:ascii="Monotype Corsiva" w:hAnsi="Monotype Corsiva" w:cs="Times New Roman"/>
          <w:b/>
          <w:bCs/>
          <w:sz w:val="72"/>
          <w:szCs w:val="72"/>
        </w:rPr>
      </w:pPr>
    </w:p>
    <w:p w:rsidR="00287428" w:rsidRDefault="00287428" w:rsidP="00287428">
      <w:pPr>
        <w:spacing w:after="0" w:line="360" w:lineRule="auto"/>
        <w:jc w:val="center"/>
        <w:rPr>
          <w:rFonts w:ascii="Monotype Corsiva" w:hAnsi="Monotype Corsiva" w:cs="Times New Roman"/>
          <w:b/>
          <w:bCs/>
          <w:sz w:val="72"/>
          <w:szCs w:val="72"/>
        </w:rPr>
      </w:pPr>
    </w:p>
    <w:p w:rsidR="00287428" w:rsidRDefault="00287428" w:rsidP="00287428">
      <w:pPr>
        <w:spacing w:after="0" w:line="360" w:lineRule="auto"/>
        <w:jc w:val="center"/>
        <w:rPr>
          <w:rFonts w:ascii="Monotype Corsiva" w:hAnsi="Monotype Corsiva" w:cs="Times New Roman"/>
          <w:b/>
          <w:bCs/>
          <w:sz w:val="72"/>
          <w:szCs w:val="72"/>
        </w:rPr>
      </w:pPr>
    </w:p>
    <w:p w:rsidR="00287428" w:rsidRPr="00512450" w:rsidRDefault="00287428" w:rsidP="002874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12450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Требования к организации и проведению </w:t>
      </w:r>
    </w:p>
    <w:p w:rsidR="00287428" w:rsidRPr="00512450" w:rsidRDefault="00287428" w:rsidP="002874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12450">
        <w:rPr>
          <w:rFonts w:ascii="Times New Roman" w:hAnsi="Times New Roman" w:cs="Times New Roman"/>
          <w:b/>
          <w:bCs/>
          <w:sz w:val="32"/>
          <w:szCs w:val="32"/>
        </w:rPr>
        <w:t xml:space="preserve">школьного этапа всероссийской олимпиады школьников </w:t>
      </w:r>
    </w:p>
    <w:p w:rsidR="00287428" w:rsidRPr="00512450" w:rsidRDefault="00287428" w:rsidP="002874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12450">
        <w:rPr>
          <w:rFonts w:ascii="Times New Roman" w:hAnsi="Times New Roman" w:cs="Times New Roman"/>
          <w:b/>
          <w:bCs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bCs/>
          <w:sz w:val="32"/>
          <w:szCs w:val="32"/>
        </w:rPr>
        <w:t>астрономии</w:t>
      </w:r>
      <w:r w:rsidRPr="00512450">
        <w:rPr>
          <w:rFonts w:ascii="Times New Roman" w:hAnsi="Times New Roman" w:cs="Times New Roman"/>
          <w:b/>
          <w:bCs/>
          <w:sz w:val="32"/>
          <w:szCs w:val="32"/>
        </w:rPr>
        <w:t xml:space="preserve"> в </w:t>
      </w:r>
      <w:r w:rsidR="006F1A8B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3534E6">
        <w:rPr>
          <w:rFonts w:ascii="Times New Roman" w:hAnsi="Times New Roman" w:cs="Times New Roman"/>
          <w:b/>
          <w:bCs/>
          <w:sz w:val="32"/>
          <w:szCs w:val="32"/>
        </w:rPr>
        <w:t>20/</w:t>
      </w:r>
      <w:r w:rsidR="006F1A8B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3534E6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6F1A8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12450">
        <w:rPr>
          <w:rFonts w:ascii="Times New Roman" w:hAnsi="Times New Roman" w:cs="Times New Roman"/>
          <w:b/>
          <w:bCs/>
          <w:sz w:val="32"/>
          <w:szCs w:val="32"/>
        </w:rPr>
        <w:t>учебном году</w:t>
      </w:r>
    </w:p>
    <w:p w:rsidR="00287428" w:rsidRDefault="00287428" w:rsidP="00287428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87428" w:rsidRDefault="00287428" w:rsidP="0028742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Главная цель изучения учебного предмета «Астрономия »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школе это – это освоение знаний о методах научного познания природы, современной научной  картины мира. Всероссийская олимпиада школьников по астрономии на всех своих этапах ориентируется на реализацию этой цели и способствует её достижению. </w:t>
      </w:r>
    </w:p>
    <w:p w:rsidR="00287428" w:rsidRDefault="00287428" w:rsidP="0028742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Особенности школьного этапа </w:t>
      </w:r>
    </w:p>
    <w:p w:rsidR="00287428" w:rsidRDefault="00287428" w:rsidP="0028742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Школьный этап олимпиады по астрономии проводится в соответствии с Порядком проведения всероссийской олимпиады школьников от 18 ноября 2013 года (№1252). </w:t>
      </w:r>
    </w:p>
    <w:p w:rsidR="00287428" w:rsidRDefault="00287428" w:rsidP="0028742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 школьном уровне олимпиады принимают участие все желающие учащиеся с 7 по 11 класс. </w:t>
      </w:r>
    </w:p>
    <w:p w:rsidR="00287428" w:rsidRDefault="00287428" w:rsidP="00287428">
      <w:pPr>
        <w:pStyle w:val="Default"/>
        <w:spacing w:after="57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Олимпиадные задания носят творческий, эвристический характер, содержат элементы состязательности, соответствуют школьной программе по астрономии, также пропедевтическим курсам по астрономии для учащихся 7-9 классов, направлены на  популяризацию учебной дисциплины.</w:t>
      </w:r>
    </w:p>
    <w:p w:rsidR="00287428" w:rsidRDefault="00287428" w:rsidP="00287428">
      <w:pPr>
        <w:pStyle w:val="Default"/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7-х и 8-х классов, предлагается решить 4 задачи.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в 9-х, 10-х, 11-х классах – 6 задач. </w:t>
      </w:r>
    </w:p>
    <w:p w:rsidR="00287428" w:rsidRDefault="00287428" w:rsidP="0028742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Типология заданий </w:t>
      </w:r>
    </w:p>
    <w:p w:rsidR="00287428" w:rsidRDefault="00287428" w:rsidP="0028742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Типология заданий школьного этапа всероссийской олимпиады школьников по астрономии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87428" w:rsidRDefault="00287428" w:rsidP="0028742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7-8 класс – четыре теоретических задания; </w:t>
      </w:r>
    </w:p>
    <w:p w:rsidR="00287428" w:rsidRDefault="00287428" w:rsidP="0028742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9 класс – шесть теоретических заданий;</w:t>
      </w:r>
    </w:p>
    <w:p w:rsidR="00287428" w:rsidRDefault="00287428" w:rsidP="0028742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10-11 класс – шесть теоретических заданий.</w:t>
      </w:r>
    </w:p>
    <w:p w:rsidR="00287428" w:rsidRDefault="00287428" w:rsidP="0028742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Критерии и методики </w:t>
      </w: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оценивания выполненных олимпиадных заданий </w:t>
      </w:r>
      <w:r>
        <w:rPr>
          <w:rFonts w:ascii="Times New Roman" w:hAnsi="Times New Roman" w:cs="Times New Roman"/>
          <w:color w:val="auto"/>
          <w:sz w:val="28"/>
          <w:szCs w:val="28"/>
        </w:rPr>
        <w:t>школьного этапа всероссийской олимпиады школьников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 астрономии в Ставропольском крае в </w:t>
      </w:r>
      <w:r w:rsidR="006F1A8B">
        <w:rPr>
          <w:rFonts w:ascii="Times New Roman" w:hAnsi="Times New Roman" w:cs="Times New Roman"/>
          <w:color w:val="auto"/>
          <w:sz w:val="28"/>
          <w:szCs w:val="28"/>
        </w:rPr>
        <w:t xml:space="preserve">2019/20 </w:t>
      </w:r>
      <w:r>
        <w:rPr>
          <w:rFonts w:ascii="Times New Roman" w:hAnsi="Times New Roman" w:cs="Times New Roman"/>
          <w:color w:val="auto"/>
          <w:sz w:val="28"/>
          <w:szCs w:val="28"/>
        </w:rPr>
        <w:t>учебном году приводится в соответствии с системой оценивания регионального этапа и осуществляется по критериям, предложенным Центральной предметно-методической комиссией. При этом муниципальным предметно-методическим комиссиям рекомендуется оценивать выполнение заданий согласно стандартной методике оценивания решений: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7301"/>
      </w:tblGrid>
      <w:tr w:rsidR="00287428" w:rsidTr="00D87E60">
        <w:trPr>
          <w:trHeight w:val="125"/>
        </w:trPr>
        <w:tc>
          <w:tcPr>
            <w:tcW w:w="1951" w:type="dxa"/>
          </w:tcPr>
          <w:p w:rsidR="00287428" w:rsidRDefault="00287428" w:rsidP="00D87E60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Баллы </w:t>
            </w:r>
          </w:p>
        </w:tc>
        <w:tc>
          <w:tcPr>
            <w:tcW w:w="7301" w:type="dxa"/>
          </w:tcPr>
          <w:p w:rsidR="00287428" w:rsidRDefault="00287428" w:rsidP="00D87E60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Правильность (ошибочность) решения </w:t>
            </w:r>
          </w:p>
        </w:tc>
      </w:tr>
      <w:tr w:rsidR="00287428" w:rsidTr="00D87E60">
        <w:trPr>
          <w:trHeight w:val="127"/>
        </w:trPr>
        <w:tc>
          <w:tcPr>
            <w:tcW w:w="1951" w:type="dxa"/>
          </w:tcPr>
          <w:p w:rsidR="00287428" w:rsidRDefault="00287428" w:rsidP="00D87E60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7301" w:type="dxa"/>
          </w:tcPr>
          <w:p w:rsidR="00287428" w:rsidRDefault="00287428" w:rsidP="00D87E60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Полное верное решение </w:t>
            </w:r>
          </w:p>
        </w:tc>
      </w:tr>
      <w:tr w:rsidR="00287428" w:rsidTr="00D87E60">
        <w:trPr>
          <w:trHeight w:val="288"/>
        </w:trPr>
        <w:tc>
          <w:tcPr>
            <w:tcW w:w="1951" w:type="dxa"/>
          </w:tcPr>
          <w:p w:rsidR="00287428" w:rsidRDefault="00287428" w:rsidP="00D87E60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7301" w:type="dxa"/>
          </w:tcPr>
          <w:p w:rsidR="00287428" w:rsidRDefault="00287428" w:rsidP="00D87E60">
            <w:pPr>
              <w:pStyle w:val="Default"/>
              <w:ind w:firstLine="317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Верное решение. Имеются небольшие недочеты, в целом не влияющие на решение. </w:t>
            </w:r>
          </w:p>
        </w:tc>
      </w:tr>
      <w:tr w:rsidR="00287428" w:rsidTr="00D87E60">
        <w:trPr>
          <w:trHeight w:val="288"/>
        </w:trPr>
        <w:tc>
          <w:tcPr>
            <w:tcW w:w="1951" w:type="dxa"/>
          </w:tcPr>
          <w:p w:rsidR="00287428" w:rsidRDefault="00287428" w:rsidP="00D87E60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</w:p>
        </w:tc>
        <w:tc>
          <w:tcPr>
            <w:tcW w:w="7301" w:type="dxa"/>
          </w:tcPr>
          <w:p w:rsidR="00287428" w:rsidRDefault="00287428" w:rsidP="00D87E60">
            <w:pPr>
              <w:pStyle w:val="Default"/>
              <w:ind w:firstLine="317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в целом верное,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однако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содержит существенные ошибки (не физические, а математические). </w:t>
            </w:r>
          </w:p>
        </w:tc>
      </w:tr>
      <w:tr w:rsidR="00287428" w:rsidTr="00D87E60">
        <w:trPr>
          <w:trHeight w:val="127"/>
        </w:trPr>
        <w:tc>
          <w:tcPr>
            <w:tcW w:w="1951" w:type="dxa"/>
          </w:tcPr>
          <w:p w:rsidR="00287428" w:rsidRDefault="00287428" w:rsidP="00D87E60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7301" w:type="dxa"/>
          </w:tcPr>
          <w:p w:rsidR="00287428" w:rsidRDefault="00287428" w:rsidP="00D87E60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Найдено решение одного из двух возможных случаев. </w:t>
            </w:r>
          </w:p>
        </w:tc>
      </w:tr>
      <w:tr w:rsidR="00287428" w:rsidTr="00D87E60">
        <w:trPr>
          <w:trHeight w:val="450"/>
        </w:trPr>
        <w:tc>
          <w:tcPr>
            <w:tcW w:w="1951" w:type="dxa"/>
          </w:tcPr>
          <w:p w:rsidR="00287428" w:rsidRDefault="00287428" w:rsidP="00D87E60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2-3 </w:t>
            </w:r>
          </w:p>
        </w:tc>
        <w:tc>
          <w:tcPr>
            <w:tcW w:w="7301" w:type="dxa"/>
          </w:tcPr>
          <w:p w:rsidR="00287428" w:rsidRDefault="00287428" w:rsidP="00D87E60">
            <w:pPr>
              <w:pStyle w:val="Default"/>
              <w:ind w:firstLine="317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Есть понимание физики явления, но не найдено одно из необходимых для решения уравнений, в результате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полученная система уравнений не полна и невозможно найти решение. </w:t>
            </w:r>
          </w:p>
        </w:tc>
      </w:tr>
      <w:tr w:rsidR="00287428" w:rsidTr="00D87E60">
        <w:trPr>
          <w:trHeight w:val="288"/>
        </w:trPr>
        <w:tc>
          <w:tcPr>
            <w:tcW w:w="1951" w:type="dxa"/>
          </w:tcPr>
          <w:p w:rsidR="00287428" w:rsidRDefault="00287428" w:rsidP="00D87E60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0-1 </w:t>
            </w:r>
          </w:p>
        </w:tc>
        <w:tc>
          <w:tcPr>
            <w:tcW w:w="7301" w:type="dxa"/>
          </w:tcPr>
          <w:p w:rsidR="00287428" w:rsidRDefault="00287428" w:rsidP="00D87E60">
            <w:pPr>
              <w:pStyle w:val="Default"/>
              <w:ind w:firstLine="317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Есть отдельные уравнения, относящиеся к сути задачи при отсутствии решения (или при ошибочном решении). </w:t>
            </w:r>
          </w:p>
        </w:tc>
      </w:tr>
      <w:tr w:rsidR="00287428" w:rsidTr="00D87E60">
        <w:trPr>
          <w:trHeight w:val="127"/>
        </w:trPr>
        <w:tc>
          <w:tcPr>
            <w:tcW w:w="1951" w:type="dxa"/>
          </w:tcPr>
          <w:p w:rsidR="00287428" w:rsidRDefault="00287428" w:rsidP="00D87E60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7301" w:type="dxa"/>
          </w:tcPr>
          <w:p w:rsidR="00287428" w:rsidRDefault="00287428" w:rsidP="00D87E60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неверное, или отсутствует. </w:t>
            </w:r>
          </w:p>
        </w:tc>
      </w:tr>
    </w:tbl>
    <w:p w:rsidR="00287428" w:rsidRDefault="00287428" w:rsidP="002874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87428" w:rsidRPr="00254506" w:rsidRDefault="00287428" w:rsidP="002874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45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Максимальный балл </w:t>
      </w:r>
      <w:r w:rsidRPr="00254506">
        <w:rPr>
          <w:rFonts w:ascii="Times New Roman" w:hAnsi="Times New Roman" w:cs="Times New Roman"/>
          <w:color w:val="000000"/>
          <w:sz w:val="28"/>
          <w:szCs w:val="28"/>
        </w:rPr>
        <w:t>в 7</w:t>
      </w:r>
      <w:r w:rsidR="009341A5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254506">
        <w:rPr>
          <w:rFonts w:ascii="Times New Roman" w:hAnsi="Times New Roman" w:cs="Times New Roman"/>
          <w:color w:val="000000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254506">
        <w:rPr>
          <w:rFonts w:ascii="Times New Roman" w:hAnsi="Times New Roman" w:cs="Times New Roman"/>
          <w:color w:val="000000"/>
          <w:sz w:val="28"/>
          <w:szCs w:val="28"/>
        </w:rPr>
        <w:t xml:space="preserve"> – 40 баллов, в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54506">
        <w:rPr>
          <w:rFonts w:ascii="Times New Roman" w:hAnsi="Times New Roman" w:cs="Times New Roman"/>
          <w:color w:val="000000"/>
          <w:sz w:val="28"/>
          <w:szCs w:val="28"/>
        </w:rPr>
        <w:t xml:space="preserve">-11 классах – 50 баллов. </w:t>
      </w:r>
    </w:p>
    <w:p w:rsidR="00287428" w:rsidRPr="00254506" w:rsidRDefault="00287428" w:rsidP="002874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45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Особенности выставления или фиксации оценок </w:t>
      </w:r>
    </w:p>
    <w:p w:rsidR="00287428" w:rsidRDefault="00287428" w:rsidP="0028742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4506">
        <w:rPr>
          <w:rFonts w:ascii="Times New Roman" w:hAnsi="Times New Roman" w:cs="Times New Roman"/>
          <w:sz w:val="28"/>
          <w:szCs w:val="28"/>
        </w:rPr>
        <w:t xml:space="preserve">Оценка за работу выставляется сначала в виде последовательности цифр – оценок по каждому критерию (ученик должен видеть, сколько баллов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 каждому критерию он набрал), а затем в виде итоговой суммы баллов. Это позволит на этапе показа работ и / или апелляции сфокусироваться на обсуждении реальных плюсов и минусов работы. </w:t>
      </w:r>
    </w:p>
    <w:p w:rsidR="00287428" w:rsidRDefault="00287428" w:rsidP="0028742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Формальные аспекты выполнения заданий </w:t>
      </w:r>
    </w:p>
    <w:p w:rsidR="00287428" w:rsidRDefault="00287428" w:rsidP="0028742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Школьный этап всероссийской олимпиады школьников по астрономии проводится в один тур. </w:t>
      </w:r>
    </w:p>
    <w:p w:rsidR="00287428" w:rsidRDefault="00287428" w:rsidP="0028742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Согласно рекомендациям Центральной предметно-методической комиссии, продолжительность олимпиады варьируется в зависимости от класса или возраста: </w:t>
      </w:r>
    </w:p>
    <w:p w:rsidR="00287428" w:rsidRDefault="00287428" w:rsidP="0028742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7 и 8 классов продолжительность выполнения заданий – 1</w:t>
      </w:r>
      <w:r w:rsidR="009341A5">
        <w:rPr>
          <w:rFonts w:ascii="Times New Roman" w:hAnsi="Times New Roman" w:cs="Times New Roman"/>
          <w:color w:val="auto"/>
          <w:sz w:val="28"/>
          <w:szCs w:val="28"/>
        </w:rPr>
        <w:t xml:space="preserve"> ас</w:t>
      </w:r>
      <w:r>
        <w:rPr>
          <w:rFonts w:ascii="Times New Roman" w:hAnsi="Times New Roman" w:cs="Times New Roman"/>
          <w:color w:val="auto"/>
          <w:sz w:val="28"/>
          <w:szCs w:val="28"/>
        </w:rPr>
        <w:t>трономически</w:t>
      </w:r>
      <w:r w:rsidR="009341A5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>
        <w:rPr>
          <w:rFonts w:ascii="Times New Roman" w:hAnsi="Times New Roman" w:cs="Times New Roman"/>
          <w:color w:val="auto"/>
          <w:sz w:val="28"/>
          <w:szCs w:val="28"/>
        </w:rPr>
        <w:t>час (</w:t>
      </w:r>
      <w:r w:rsidR="009341A5">
        <w:rPr>
          <w:rFonts w:ascii="Times New Roman" w:hAnsi="Times New Roman" w:cs="Times New Roman"/>
          <w:color w:val="auto"/>
          <w:sz w:val="28"/>
          <w:szCs w:val="28"/>
        </w:rPr>
        <w:t>6</w:t>
      </w:r>
      <w:r>
        <w:rPr>
          <w:rFonts w:ascii="Times New Roman" w:hAnsi="Times New Roman" w:cs="Times New Roman"/>
          <w:color w:val="auto"/>
          <w:sz w:val="28"/>
          <w:szCs w:val="28"/>
        </w:rPr>
        <w:t>0 минут), для 9, 10 и 11 классов – 2 астрономических часа (1</w:t>
      </w:r>
      <w:r w:rsidR="009341A5"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0 минут). </w:t>
      </w:r>
    </w:p>
    <w:p w:rsidR="00287428" w:rsidRDefault="00287428" w:rsidP="0028742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Задания выполняются письменно, объём работ специально не регламентируется. </w:t>
      </w:r>
    </w:p>
    <w:p w:rsidR="00287428" w:rsidRDefault="00287428" w:rsidP="0028742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Правила использования черновиков </w:t>
      </w:r>
    </w:p>
    <w:p w:rsidR="00287428" w:rsidRDefault="00287428" w:rsidP="0028742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Черновики не проверяются и не оцениваются.</w:t>
      </w:r>
    </w:p>
    <w:p w:rsidR="00287428" w:rsidRDefault="00287428" w:rsidP="0028742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Если участник использовал черновик, он сдаёт его вместе с работой. </w:t>
      </w:r>
    </w:p>
    <w:p w:rsidR="00287428" w:rsidRDefault="00287428" w:rsidP="0028742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Материально-техническое обеспечение для выполнения олимпиадных заданий </w:t>
      </w:r>
    </w:p>
    <w:p w:rsidR="00287428" w:rsidRDefault="00287428" w:rsidP="0028742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Для проведения школьного этапа олимпиады рекомендуется выделить несколько аудиторий (классов) для каждой параллели. Участники школьного этапа олимпиады размещаются по одному человеку за партой. </w:t>
      </w:r>
    </w:p>
    <w:p w:rsidR="00287428" w:rsidRDefault="00287428" w:rsidP="0028742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Необходимо обеспечить школьников комплектом заданий, писчебумажными принадлежностями (тетрадями, ручками), ознакомить обучающихся с правилами выполнения заданий. </w:t>
      </w:r>
    </w:p>
    <w:p w:rsidR="00287428" w:rsidRDefault="00287428" w:rsidP="0028742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Наличие в аудитории, где проводится олимпиада, дополнительного материала (например, текстов, средств мобильной связи и т.д.) исключается. В случае нарушения этих условий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исключается из состава участников олимпиады. </w:t>
      </w:r>
    </w:p>
    <w:p w:rsidR="00287428" w:rsidRDefault="00287428" w:rsidP="0028742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Процедура регистрации участников олимпиады: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все участники олимпиады проходят в обязательном порядке процедуру регистрации. Регистрация участников олимпиады осуществляет оргкомитет олимпиады перед началом его проведения. </w:t>
      </w:r>
    </w:p>
    <w:p w:rsidR="00287428" w:rsidRDefault="00287428" w:rsidP="0028742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Показ олимпиадных работ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может проводиться как в очной, так и в дистанционной форме в течение двух дней после объявления результатов. </w:t>
      </w:r>
    </w:p>
    <w:p w:rsidR="00287428" w:rsidRDefault="00287428" w:rsidP="002874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Рассмотрение апелляций </w:t>
      </w:r>
      <w:r>
        <w:rPr>
          <w:rFonts w:ascii="Times New Roman" w:hAnsi="Times New Roman" w:cs="Times New Roman"/>
          <w:sz w:val="28"/>
          <w:szCs w:val="28"/>
        </w:rPr>
        <w:t>проводится в случаях несогласия участника олимпиады с результатами оценивания его олимпиадной работы или нарушения процедуры проведения олимпиады. Для проведения апелляции участник олимпиады подает письменное заявление на имя председателя жюри в течение трёх дней после объявления результатов.</w:t>
      </w:r>
    </w:p>
    <w:p w:rsidR="00287428" w:rsidRPr="00511224" w:rsidRDefault="00287428" w:rsidP="00287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2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Дополнительная информация </w:t>
      </w:r>
    </w:p>
    <w:p w:rsidR="00287428" w:rsidRDefault="00287428" w:rsidP="00287428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511224">
        <w:rPr>
          <w:rFonts w:ascii="Times New Roman" w:hAnsi="Times New Roman" w:cs="Times New Roman"/>
          <w:color w:val="000000"/>
          <w:sz w:val="28"/>
          <w:szCs w:val="28"/>
        </w:rPr>
        <w:t xml:space="preserve">Для выполнения заданий </w:t>
      </w:r>
      <w:r w:rsidR="009341A5">
        <w:rPr>
          <w:rFonts w:ascii="Times New Roman" w:hAnsi="Times New Roman" w:cs="Times New Roman"/>
          <w:color w:val="000000"/>
          <w:sz w:val="28"/>
          <w:szCs w:val="28"/>
        </w:rPr>
        <w:t xml:space="preserve">по астрономии </w:t>
      </w:r>
      <w:r w:rsidRPr="00511224">
        <w:rPr>
          <w:rFonts w:ascii="Times New Roman" w:hAnsi="Times New Roman" w:cs="Times New Roman"/>
          <w:color w:val="000000"/>
          <w:sz w:val="28"/>
          <w:szCs w:val="28"/>
        </w:rPr>
        <w:t xml:space="preserve">рекомендуем учащимся пользоваться инженерным калькулятором и </w:t>
      </w:r>
      <w:r w:rsidRPr="004D5C8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набором таблиц,</w:t>
      </w:r>
      <w:r w:rsidRPr="005112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5C8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разрешенных при проведении ЕГЭ по </w:t>
      </w:r>
      <w:r w:rsidR="009341A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физике.</w:t>
      </w:r>
    </w:p>
    <w:tbl>
      <w:tblPr>
        <w:tblStyle w:val="a5"/>
        <w:tblW w:w="0" w:type="auto"/>
        <w:jc w:val="center"/>
        <w:tblLook w:val="04A0"/>
      </w:tblPr>
      <w:tblGrid>
        <w:gridCol w:w="1595"/>
        <w:gridCol w:w="1595"/>
        <w:gridCol w:w="1595"/>
        <w:gridCol w:w="1595"/>
      </w:tblGrid>
      <w:tr w:rsidR="009341A5" w:rsidTr="00D87E60">
        <w:trPr>
          <w:jc w:val="center"/>
        </w:trPr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1A5" w:rsidRDefault="009341A5" w:rsidP="00D87E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класс</w:t>
            </w:r>
          </w:p>
          <w:p w:rsidR="009341A5" w:rsidRDefault="009341A5" w:rsidP="00D87E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1A5" w:rsidRDefault="009341A5" w:rsidP="00D87E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7-8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1A5" w:rsidRDefault="009341A5" w:rsidP="00D87E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1A5" w:rsidRDefault="009341A5" w:rsidP="00D87E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10-11</w:t>
            </w:r>
          </w:p>
        </w:tc>
      </w:tr>
      <w:tr w:rsidR="009341A5" w:rsidTr="00D87E60">
        <w:trPr>
          <w:jc w:val="center"/>
        </w:trPr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1A5" w:rsidRDefault="009341A5" w:rsidP="00D87E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1A5" w:rsidRDefault="009341A5" w:rsidP="00D87E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1A5" w:rsidRDefault="009341A5" w:rsidP="00D87E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1A5" w:rsidRDefault="009341A5" w:rsidP="00D87E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9341A5" w:rsidTr="00D87E60">
        <w:trPr>
          <w:jc w:val="center"/>
        </w:trPr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1A5" w:rsidRDefault="009341A5" w:rsidP="00D87E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1A5" w:rsidRDefault="009341A5" w:rsidP="00D87E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1A5" w:rsidRDefault="009341A5" w:rsidP="00D87E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1A5" w:rsidRDefault="009341A5" w:rsidP="00D87E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9341A5" w:rsidTr="00D87E60">
        <w:trPr>
          <w:jc w:val="center"/>
        </w:trPr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1A5" w:rsidRDefault="009341A5" w:rsidP="00D87E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1A5" w:rsidRDefault="009341A5" w:rsidP="00D87E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1A5" w:rsidRDefault="009341A5" w:rsidP="00D87E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1A5" w:rsidRDefault="009341A5" w:rsidP="00D87E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9341A5" w:rsidTr="00D87E60">
        <w:trPr>
          <w:trHeight w:val="434"/>
          <w:jc w:val="center"/>
        </w:trPr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1A5" w:rsidRDefault="009341A5" w:rsidP="00D87E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1A5" w:rsidRDefault="009341A5" w:rsidP="00D87E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1A5" w:rsidRDefault="009341A5" w:rsidP="00D87E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1A5" w:rsidRDefault="009341A5" w:rsidP="00D87E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9341A5" w:rsidTr="00D87E60">
        <w:trPr>
          <w:jc w:val="center"/>
        </w:trPr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1A5" w:rsidRDefault="009341A5" w:rsidP="00D87E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1A5" w:rsidRDefault="009341A5" w:rsidP="00D87E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1A5" w:rsidRDefault="009341A5" w:rsidP="00D87E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1A5" w:rsidRDefault="009341A5" w:rsidP="00D87E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9341A5" w:rsidTr="00D87E60">
        <w:trPr>
          <w:trHeight w:val="317"/>
          <w:jc w:val="center"/>
        </w:trPr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1A5" w:rsidRDefault="009341A5" w:rsidP="00D87E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1A5" w:rsidRDefault="009341A5" w:rsidP="00D87E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1A5" w:rsidRDefault="009341A5" w:rsidP="00D87E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1A5" w:rsidRDefault="009341A5" w:rsidP="00D87E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9341A5" w:rsidTr="00D87E60">
        <w:trPr>
          <w:jc w:val="center"/>
        </w:trPr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1A5" w:rsidRDefault="009341A5" w:rsidP="00D87E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1A5" w:rsidRDefault="009341A5" w:rsidP="00D87E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1A5" w:rsidRDefault="009341A5" w:rsidP="00D87E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1A5" w:rsidRDefault="009341A5" w:rsidP="00D87E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41A5" w:rsidTr="00D87E60">
        <w:trPr>
          <w:jc w:val="center"/>
        </w:trPr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1A5" w:rsidRDefault="009341A5" w:rsidP="00D87E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1A5" w:rsidRDefault="009341A5" w:rsidP="00D87E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1A5" w:rsidRDefault="009341A5" w:rsidP="00D87E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59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1A5" w:rsidRDefault="009341A5" w:rsidP="00D87E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60</w:t>
            </w:r>
          </w:p>
        </w:tc>
      </w:tr>
      <w:tr w:rsidR="009341A5" w:rsidTr="00D87E60">
        <w:trPr>
          <w:jc w:val="center"/>
        </w:trPr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341A5" w:rsidRDefault="009341A5" w:rsidP="00D8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выполнения работы (мин)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9341A5" w:rsidRDefault="009341A5" w:rsidP="00D87E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9341A5" w:rsidRDefault="009341A5" w:rsidP="00D87E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9341A5" w:rsidRDefault="009341A5" w:rsidP="00D87E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120</w:t>
            </w:r>
          </w:p>
        </w:tc>
      </w:tr>
    </w:tbl>
    <w:p w:rsidR="009341A5" w:rsidRDefault="009341A5" w:rsidP="00287428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9341A5" w:rsidRPr="004D5C8B" w:rsidRDefault="009341A5" w:rsidP="00287428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287428" w:rsidRDefault="00287428" w:rsidP="002874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1A5" w:rsidRDefault="009341A5" w:rsidP="002874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1A5" w:rsidRDefault="009341A5" w:rsidP="002874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1A5" w:rsidRDefault="009341A5" w:rsidP="002874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1A5" w:rsidRDefault="009341A5" w:rsidP="002874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1A5" w:rsidRDefault="009341A5" w:rsidP="002874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1A5" w:rsidRDefault="009341A5" w:rsidP="002874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1A5" w:rsidRDefault="009341A5" w:rsidP="002874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1A5" w:rsidRPr="00B64412" w:rsidRDefault="009341A5" w:rsidP="009341A5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44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Памятка участнику школьного этапа </w:t>
      </w:r>
      <w:r w:rsidRPr="001E76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всероссийской олимпиады школьников</w:t>
      </w:r>
      <w:r w:rsidRPr="00B64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9341A5" w:rsidRDefault="009341A5" w:rsidP="009341A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9341A5" w:rsidRPr="001E766F" w:rsidRDefault="009341A5" w:rsidP="009341A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E76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Права и обязанности участников всероссийской олимпиады школьников</w:t>
      </w:r>
    </w:p>
    <w:p w:rsidR="009341A5" w:rsidRDefault="009341A5" w:rsidP="009341A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1E7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 </w:t>
      </w:r>
      <w:hyperlink r:id="rId8" w:tgtFrame="_blank" w:history="1">
        <w:r w:rsidRPr="00B6441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Порядком проведения всероссийской олимпиады школьников, утвержденным приказом Министерства образования и науки Российской Федерации от 18.11.2013 № 1252</w:t>
        </w:r>
      </w:hyperlink>
      <w:r w:rsidRPr="00B64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9341A5" w:rsidRPr="001E766F" w:rsidRDefault="009341A5" w:rsidP="009341A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41A5" w:rsidRPr="001E766F" w:rsidRDefault="009341A5" w:rsidP="00934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7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способности, в составы сборных команд Российской Федерации для участия в международных олимпиадах по общеобразовательным предметам.</w:t>
      </w:r>
    </w:p>
    <w:p w:rsidR="009341A5" w:rsidRPr="001E766F" w:rsidRDefault="009341A5" w:rsidP="00934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7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Олимпиада включает школьный, </w:t>
      </w:r>
      <w:r w:rsidRPr="00B64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школьный</w:t>
      </w:r>
      <w:r w:rsidRPr="001E7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региональный и заключительный этапы.</w:t>
      </w:r>
    </w:p>
    <w:p w:rsidR="009341A5" w:rsidRPr="001E766F" w:rsidRDefault="009341A5" w:rsidP="00934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7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Олимпиада проводится на территории Российской Федерации.</w:t>
      </w:r>
    </w:p>
    <w:p w:rsidR="009341A5" w:rsidRPr="001E766F" w:rsidRDefault="009341A5" w:rsidP="00934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7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Рабочим языком проведения олимпиады является русский язык.</w:t>
      </w:r>
    </w:p>
    <w:p w:rsidR="009341A5" w:rsidRPr="001E766F" w:rsidRDefault="009341A5" w:rsidP="00934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7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Взимание платы за участие в олимпиаде не допускается.</w:t>
      </w:r>
    </w:p>
    <w:p w:rsidR="009341A5" w:rsidRPr="001E766F" w:rsidRDefault="009341A5" w:rsidP="00934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7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проведении этапов олимпиады каждому участнику олимпиады должно быть предоставлено отдельное рабочее место, оборудованное в соответствии с требованиями к проведению соответствующего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условия, соответствовать действующим на момент проведения олимпиады санитарно-эпидемиологическим правилам и нормам.</w:t>
      </w:r>
    </w:p>
    <w:p w:rsidR="009341A5" w:rsidRPr="001E766F" w:rsidRDefault="009341A5" w:rsidP="00934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7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–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9341A5" w:rsidRPr="001E766F" w:rsidRDefault="009341A5" w:rsidP="00934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E7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Родитель (законный представитель) обучающегося,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с Порядком проведения всероссийской олимпиады школьников (далее – Порядок) и предоставляет организатору школьного этапа олимпиады согласие на публикацию олимпиадной работы своего несовершеннолетнего ребенка, в том числе в информационно-телекоммуникационной сети «Интернет».</w:t>
      </w:r>
      <w:proofErr w:type="gramEnd"/>
    </w:p>
    <w:p w:rsidR="009341A5" w:rsidRPr="001E766F" w:rsidRDefault="009341A5" w:rsidP="00934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7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проведения олимпиады участники олимпиады:</w:t>
      </w:r>
    </w:p>
    <w:p w:rsidR="009341A5" w:rsidRPr="001E766F" w:rsidRDefault="009341A5" w:rsidP="009341A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7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должны соблюдать настоящий Порядок и требования к проведению соответствующего этапа олимпиады по каждому общеобразовательному предмету, утвержденные организатором школьного, </w:t>
      </w:r>
      <w:r w:rsidRPr="00B64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школьного</w:t>
      </w:r>
      <w:r w:rsidRPr="001E7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этапов олимпиады, центральными предметно-методическими комиссиями по общеобразовательным предметам, по которым проводится олимпиада;</w:t>
      </w:r>
    </w:p>
    <w:p w:rsidR="009341A5" w:rsidRPr="001E766F" w:rsidRDefault="009341A5" w:rsidP="009341A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7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должны следовать указаниям представителей организатора олимпиады;</w:t>
      </w:r>
    </w:p>
    <w:p w:rsidR="009341A5" w:rsidRPr="001E766F" w:rsidRDefault="009341A5" w:rsidP="009341A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7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вправе общаться друг с другом, свободно перемещаться по аудитории;</w:t>
      </w:r>
    </w:p>
    <w:p w:rsidR="009341A5" w:rsidRPr="001E766F" w:rsidRDefault="009341A5" w:rsidP="009341A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7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вправе иметь справочные материалы, средства связи и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</w:p>
    <w:p w:rsidR="009341A5" w:rsidRPr="001E766F" w:rsidRDefault="009341A5" w:rsidP="00934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7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нарушения участником олимпиады Порядка и (или) утвержденных требований к организации и проведению соответствующего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9341A5" w:rsidRPr="001E766F" w:rsidRDefault="009341A5" w:rsidP="00934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7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9341A5" w:rsidRPr="001E766F" w:rsidRDefault="009341A5" w:rsidP="00934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7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олимпиады.</w:t>
      </w:r>
    </w:p>
    <w:p w:rsidR="009341A5" w:rsidRPr="001E766F" w:rsidRDefault="009341A5" w:rsidP="00934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41A5" w:rsidRPr="001E766F" w:rsidRDefault="009341A5" w:rsidP="00934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7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</w:t>
      </w:r>
    </w:p>
    <w:p w:rsidR="009341A5" w:rsidRPr="001E766F" w:rsidRDefault="009341A5" w:rsidP="00934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41A5" w:rsidRPr="001E766F" w:rsidRDefault="009341A5" w:rsidP="00934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7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Рассмотрение апелляции проводится с участием самого участника олимпиады.</w:t>
      </w:r>
    </w:p>
    <w:p w:rsidR="009341A5" w:rsidRDefault="009341A5" w:rsidP="009341A5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41A5" w:rsidRDefault="009341A5" w:rsidP="009341A5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41A5" w:rsidRDefault="009341A5" w:rsidP="009341A5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41A5" w:rsidRDefault="009341A5" w:rsidP="009341A5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41A5" w:rsidRDefault="009341A5" w:rsidP="009341A5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41A5" w:rsidRDefault="009341A5" w:rsidP="009341A5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4E6" w:rsidRDefault="003534E6" w:rsidP="009341A5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4E6" w:rsidRDefault="003534E6" w:rsidP="009341A5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41A5" w:rsidRDefault="009341A5" w:rsidP="009341A5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A8B" w:rsidRPr="00997359" w:rsidRDefault="006F1A8B" w:rsidP="006F1A8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7-8</w:t>
      </w: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класс.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Время выполнения работы 60 минут.</w:t>
      </w:r>
    </w:p>
    <w:p w:rsidR="006F1A8B" w:rsidRPr="00997359" w:rsidRDefault="006F1A8B" w:rsidP="006F1A8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Задание 1 </w:t>
      </w:r>
    </w:p>
    <w:p w:rsidR="006F1A8B" w:rsidRPr="00997359" w:rsidRDefault="006F1A8B" w:rsidP="006F1A8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Задания  а,  </w:t>
      </w:r>
      <w:proofErr w:type="gramStart"/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и  в  –  это  игра «Четвёртый –  лишний».  Что  в  каждом  случае лишнее с точки зрения астрономии? Почему?</w:t>
      </w:r>
    </w:p>
    <w:p w:rsidR="006F1A8B" w:rsidRPr="00997359" w:rsidRDefault="006F1A8B" w:rsidP="006F1A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Малая Медведица, Большая Медведица, Орион, Кассиопея.</w:t>
      </w:r>
    </w:p>
    <w:p w:rsidR="006F1A8B" w:rsidRPr="00997359" w:rsidRDefault="006F1A8B" w:rsidP="006F1A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б) Лев, Телец, Козерог, Дракон.</w:t>
      </w:r>
    </w:p>
    <w:p w:rsidR="006F1A8B" w:rsidRPr="00997359" w:rsidRDefault="006F1A8B" w:rsidP="006F1A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Чёрное море, Белое море, Восточное море, Северное море.</w:t>
      </w:r>
    </w:p>
    <w:p w:rsidR="006F1A8B" w:rsidRPr="00997359" w:rsidRDefault="006F1A8B" w:rsidP="006F1A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В названии какой планеты спряталась греческая буква? Напишите эту букву.</w:t>
      </w:r>
    </w:p>
    <w:p w:rsidR="006F1A8B" w:rsidRPr="00997359" w:rsidRDefault="006F1A8B" w:rsidP="006F1A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spellEnd"/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  День  Космических  войск  России  отмечается  ежегодно 4  октября.  В  честь какого события была выбрана эта дата?</w:t>
      </w:r>
    </w:p>
    <w:p w:rsidR="006F1A8B" w:rsidRPr="00997359" w:rsidRDefault="006F1A8B" w:rsidP="006F1A8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6F1A8B" w:rsidRPr="00997359" w:rsidRDefault="006F1A8B" w:rsidP="006F1A8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космические объекты изображены на фотографиях?</w:t>
      </w:r>
    </w:p>
    <w:p w:rsidR="006F1A8B" w:rsidRPr="00997359" w:rsidRDefault="006F1A8B" w:rsidP="006F1A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4263390</wp:posOffset>
            </wp:positionH>
            <wp:positionV relativeFrom="paragraph">
              <wp:posOffset>211455</wp:posOffset>
            </wp:positionV>
            <wp:extent cx="1971675" cy="1790700"/>
            <wp:effectExtent l="19050" t="0" r="9525" b="0"/>
            <wp:wrapNone/>
            <wp:docPr id="3" name="Рисунок 3" descr="Рисунок 3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 3.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389255</wp:posOffset>
            </wp:positionV>
            <wp:extent cx="1847850" cy="1847850"/>
            <wp:effectExtent l="19050" t="0" r="0" b="0"/>
            <wp:wrapNone/>
            <wp:docPr id="4" name="Рисунок 2" descr="Рисунок 3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 3.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735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847850" cy="1847850"/>
            <wp:effectExtent l="19050" t="0" r="0" b="0"/>
            <wp:docPr id="5" name="Рисунок 1" descr="Рисунок 3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3.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29" cy="185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A8B" w:rsidRPr="00997359" w:rsidRDefault="006F1A8B" w:rsidP="006F1A8B">
      <w:pPr>
        <w:shd w:val="clear" w:color="auto" w:fill="FFFFFF"/>
        <w:spacing w:before="100" w:beforeAutospacing="1" w:after="100" w:afterAutospacing="1" w:line="48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Рисунок 3.1</w:t>
      </w:r>
      <w:r w:rsidRPr="009341A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                           </w:t>
      </w:r>
      <w:r w:rsidRPr="0099735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Рисунок 3.2</w:t>
      </w:r>
      <w:r w:rsidRPr="009341A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                                   </w:t>
      </w:r>
      <w:r w:rsidRPr="0099735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Рисунок 3.3</w:t>
      </w:r>
    </w:p>
    <w:p w:rsidR="006F1A8B" w:rsidRPr="00997359" w:rsidRDefault="006F1A8B" w:rsidP="006F1A8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</w:p>
    <w:p w:rsidR="006F1A8B" w:rsidRPr="00997359" w:rsidRDefault="006F1A8B" w:rsidP="006F1A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Предположим,  что  сегодня Луна (для наблюдателя, проживающего  в Москве) выглядит  так,  как  показано  на  №1</w:t>
      </w:r>
      <w:r w:rsidRPr="0099735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Как  она  будет  выглядеть  через неделю? Укажите номер правильного рисунка. Поясните свой выбор.</w:t>
      </w:r>
    </w:p>
    <w:p w:rsidR="006F1A8B" w:rsidRPr="00997359" w:rsidRDefault="006F1A8B" w:rsidP="006F1A8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189220" cy="617220"/>
            <wp:effectExtent l="19050" t="0" r="0" b="0"/>
            <wp:docPr id="6" name="Рисунок 4" descr="r.4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.4.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A8B" w:rsidRPr="00997359" w:rsidRDefault="006F1A8B" w:rsidP="006F1A8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</w:p>
    <w:p w:rsidR="006F1A8B" w:rsidRPr="00997359" w:rsidRDefault="006F1A8B" w:rsidP="006F1A8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Свет от Солнца достигает Земли за 500 секунд, свет от ближайшей к Солнечной системе звезды </w:t>
      </w:r>
      <w:proofErr w:type="spellStart"/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Проксима</w:t>
      </w:r>
      <w:proofErr w:type="spellEnd"/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созвездии Центавра – за 4,22 года. Во сколько раз </w:t>
      </w:r>
      <w:proofErr w:type="spellStart"/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Проксима</w:t>
      </w:r>
      <w:proofErr w:type="spellEnd"/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дальше Солнца?</w:t>
      </w:r>
    </w:p>
    <w:p w:rsidR="006F1A8B" w:rsidRDefault="006F1A8B" w:rsidP="006F1A8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F1A8B" w:rsidRPr="009341A5" w:rsidRDefault="006F1A8B" w:rsidP="006F1A8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41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 класс. Время выполнения работы 120 минут.</w:t>
      </w:r>
    </w:p>
    <w:p w:rsidR="006F1A8B" w:rsidRPr="000327B7" w:rsidRDefault="006F1A8B" w:rsidP="006F1A8B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Задание 1 </w:t>
      </w:r>
    </w:p>
    <w:p w:rsidR="006F1A8B" w:rsidRPr="000327B7" w:rsidRDefault="006F1A8B" w:rsidP="006F1A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Задания  а,  </w:t>
      </w:r>
      <w:proofErr w:type="gramStart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и  в  –  это  игра «Четвёртый –  лишний».  Что  в  каждом  случае лишнее с точки зрения астрономии? Почему?</w:t>
      </w:r>
    </w:p>
    <w:p w:rsidR="006F1A8B" w:rsidRPr="000327B7" w:rsidRDefault="006F1A8B" w:rsidP="006F1A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Лев, Телец, Козерог, Дракон.</w:t>
      </w:r>
    </w:p>
    <w:p w:rsidR="006F1A8B" w:rsidRPr="000327B7" w:rsidRDefault="006F1A8B" w:rsidP="006F1A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Нептун, Уран, Плутон, Юпитер.</w:t>
      </w:r>
    </w:p>
    <w:p w:rsidR="006F1A8B" w:rsidRPr="000327B7" w:rsidRDefault="006F1A8B" w:rsidP="006F1A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в) Чёрное море, Белое море, Восточное море, Северное море.</w:t>
      </w:r>
    </w:p>
    <w:p w:rsidR="006F1A8B" w:rsidRPr="000327B7" w:rsidRDefault="006F1A8B" w:rsidP="006F1A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г) Заменив одну букву, превратите планету в государство.</w:t>
      </w:r>
    </w:p>
    <w:p w:rsidR="006F1A8B" w:rsidRPr="000327B7" w:rsidRDefault="006F1A8B" w:rsidP="006F1A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spellEnd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gramStart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Название</w:t>
      </w:r>
      <w:proofErr w:type="gramEnd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какого из месяцев  года переводится  как «десятый»? Какой  он по счёту в нашем календаре и почему?</w:t>
      </w:r>
    </w:p>
    <w:p w:rsidR="006F1A8B" w:rsidRPr="000327B7" w:rsidRDefault="006F1A8B" w:rsidP="006F1A8B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 Задание 2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6F1A8B" w:rsidRPr="000327B7" w:rsidRDefault="006F1A8B" w:rsidP="006F1A8B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Объясните значение астрономических терминов:</w:t>
      </w:r>
    </w:p>
    <w:p w:rsidR="006F1A8B" w:rsidRPr="000327B7" w:rsidRDefault="006F1A8B" w:rsidP="006F1A8B">
      <w:pPr>
        <w:numPr>
          <w:ilvl w:val="0"/>
          <w:numId w:val="10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гномон;</w:t>
      </w:r>
    </w:p>
    <w:p w:rsidR="006F1A8B" w:rsidRPr="000327B7" w:rsidRDefault="006F1A8B" w:rsidP="006F1A8B">
      <w:pPr>
        <w:numPr>
          <w:ilvl w:val="0"/>
          <w:numId w:val="10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радиант;</w:t>
      </w:r>
    </w:p>
    <w:p w:rsidR="006F1A8B" w:rsidRPr="000327B7" w:rsidRDefault="006F1A8B" w:rsidP="006F1A8B">
      <w:pPr>
        <w:numPr>
          <w:ilvl w:val="0"/>
          <w:numId w:val="10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рефрактор;</w:t>
      </w:r>
    </w:p>
    <w:p w:rsidR="006F1A8B" w:rsidRPr="000327B7" w:rsidRDefault="006F1A8B" w:rsidP="006F1A8B">
      <w:pPr>
        <w:numPr>
          <w:ilvl w:val="0"/>
          <w:numId w:val="10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созвездие;</w:t>
      </w:r>
    </w:p>
    <w:p w:rsidR="006F1A8B" w:rsidRPr="000327B7" w:rsidRDefault="006F1A8B" w:rsidP="006F1A8B">
      <w:pPr>
        <w:numPr>
          <w:ilvl w:val="0"/>
          <w:numId w:val="10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spellEnd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солнцестояние.</w:t>
      </w:r>
    </w:p>
    <w:p w:rsidR="006F1A8B" w:rsidRPr="000327B7" w:rsidRDefault="006F1A8B" w:rsidP="006F1A8B">
      <w:pPr>
        <w:spacing w:before="100" w:beforeAutospacing="1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 Задание 3 </w:t>
      </w:r>
    </w:p>
    <w:p w:rsidR="006F1A8B" w:rsidRPr="000327B7" w:rsidRDefault="006F1A8B" w:rsidP="006F1A8B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космические тела изображены на фотографиях?</w:t>
      </w:r>
    </w:p>
    <w:p w:rsidR="006F1A8B" w:rsidRPr="000327B7" w:rsidRDefault="006F1A8B" w:rsidP="006F1A8B">
      <w:pPr>
        <w:spacing w:before="100" w:beforeAutospacing="1" w:after="0" w:line="240" w:lineRule="auto"/>
        <w:ind w:left="-851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363953</wp:posOffset>
            </wp:positionH>
            <wp:positionV relativeFrom="paragraph">
              <wp:posOffset>327808</wp:posOffset>
            </wp:positionV>
            <wp:extent cx="1833501" cy="1828800"/>
            <wp:effectExtent l="19050" t="0" r="0" b="0"/>
            <wp:wrapNone/>
            <wp:docPr id="7" name="Рисунок 1" descr="Рисунок 3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3.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501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7B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Рисунок 3.1</w:t>
      </w:r>
      <w:r w:rsidRPr="006B15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                                       </w:t>
      </w:r>
      <w:r w:rsidRPr="000327B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Рисунок 3.2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                            </w:t>
      </w:r>
    </w:p>
    <w:p w:rsidR="006F1A8B" w:rsidRPr="000327B7" w:rsidRDefault="006F1A8B" w:rsidP="006F1A8B">
      <w:pPr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3475355</wp:posOffset>
            </wp:positionH>
            <wp:positionV relativeFrom="paragraph">
              <wp:posOffset>5080</wp:posOffset>
            </wp:positionV>
            <wp:extent cx="1832610" cy="1828800"/>
            <wp:effectExtent l="19050" t="0" r="0" b="0"/>
            <wp:wrapNone/>
            <wp:docPr id="8" name="Рисунок 2" descr="Рисунок 3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 3.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A8B" w:rsidRDefault="006F1A8B" w:rsidP="006F1A8B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6F1A8B" w:rsidRDefault="006F1A8B" w:rsidP="006F1A8B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6F1A8B" w:rsidRDefault="006F1A8B" w:rsidP="006F1A8B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6F1A8B" w:rsidRDefault="006F1A8B" w:rsidP="006F1A8B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6F1A8B" w:rsidRPr="000327B7" w:rsidRDefault="006F1A8B" w:rsidP="006F1A8B">
      <w:pPr>
        <w:spacing w:before="100" w:beforeAutospacing="1" w:after="0" w:line="240" w:lineRule="auto"/>
        <w:ind w:left="-851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Рисунок 3.3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                                             </w:t>
      </w:r>
      <w:r w:rsidRPr="000327B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Рисунок 3.4</w:t>
      </w:r>
    </w:p>
    <w:p w:rsidR="006F1A8B" w:rsidRDefault="006F1A8B" w:rsidP="006F1A8B">
      <w:pPr>
        <w:spacing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u w:val="single"/>
          <w:lang w:eastAsia="ru-RU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3474720</wp:posOffset>
            </wp:positionH>
            <wp:positionV relativeFrom="paragraph">
              <wp:posOffset>311785</wp:posOffset>
            </wp:positionV>
            <wp:extent cx="2058670" cy="2054225"/>
            <wp:effectExtent l="19050" t="0" r="0" b="0"/>
            <wp:wrapNone/>
            <wp:docPr id="9" name="Рисунок 4" descr="Рисунок 3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унок 3.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205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u w:val="single"/>
          <w:lang w:eastAsia="ru-RU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311785</wp:posOffset>
            </wp:positionV>
            <wp:extent cx="1937385" cy="1935480"/>
            <wp:effectExtent l="19050" t="0" r="5715" b="0"/>
            <wp:wrapNone/>
            <wp:docPr id="10" name="Рисунок 3" descr="Рисунок 3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 3.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A8B" w:rsidRDefault="006F1A8B" w:rsidP="006F1A8B">
      <w:pPr>
        <w:spacing w:beforeAutospacing="1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6F1A8B" w:rsidRDefault="006F1A8B" w:rsidP="006F1A8B">
      <w:pPr>
        <w:spacing w:before="100" w:beforeAutospacing="1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F1A8B" w:rsidRDefault="006F1A8B" w:rsidP="006F1A8B">
      <w:pPr>
        <w:spacing w:before="100" w:beforeAutospacing="1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F1A8B" w:rsidRPr="000327B7" w:rsidRDefault="003534E6" w:rsidP="006F1A8B">
      <w:pPr>
        <w:spacing w:before="100" w:beforeAutospacing="1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З</w:t>
      </w:r>
      <w:r w:rsidR="006F1A8B"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адание 4</w:t>
      </w:r>
    </w:p>
    <w:p w:rsidR="006F1A8B" w:rsidRPr="000327B7" w:rsidRDefault="006F1A8B" w:rsidP="006F1A8B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Предположим, что сегодня высота Солнца в полдень в Кейптауне (33о 55′ </w:t>
      </w:r>
      <w:proofErr w:type="spellStart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proofErr w:type="spellEnd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</w:t>
      </w:r>
      <w:proofErr w:type="spellEnd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18о 29′ в. д.)  наибольшая  из  </w:t>
      </w:r>
      <w:proofErr w:type="gramStart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возможных</w:t>
      </w:r>
      <w:proofErr w:type="gramEnd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в  течение  года.  В  каком  из перечисленных пунктов Солнце сегодня не восходит?</w:t>
      </w:r>
    </w:p>
    <w:p w:rsidR="006F1A8B" w:rsidRPr="000327B7" w:rsidRDefault="006F1A8B" w:rsidP="006F1A8B">
      <w:pPr>
        <w:numPr>
          <w:ilvl w:val="0"/>
          <w:numId w:val="14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Анадырь (64</w:t>
      </w:r>
      <w:r w:rsidRPr="000327B7">
        <w:rPr>
          <w:rFonts w:ascii="Cambria Math" w:eastAsia="Times New Roman" w:hAnsi="Cambria Math" w:cs="Cambria Math"/>
          <w:color w:val="000000" w:themeColor="text1"/>
          <w:sz w:val="28"/>
          <w:szCs w:val="28"/>
          <w:lang w:eastAsia="ru-RU"/>
        </w:rPr>
        <w:t>⁰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44′ с. </w:t>
      </w:r>
      <w:proofErr w:type="spellStart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</w:t>
      </w:r>
      <w:proofErr w:type="spellEnd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 177</w:t>
      </w:r>
      <w:r w:rsidRPr="000327B7">
        <w:rPr>
          <w:rFonts w:ascii="Cambria Math" w:eastAsia="Times New Roman" w:hAnsi="Cambria Math" w:cs="Cambria Math"/>
          <w:color w:val="000000" w:themeColor="text1"/>
          <w:sz w:val="28"/>
          <w:szCs w:val="28"/>
          <w:lang w:eastAsia="ru-RU"/>
        </w:rPr>
        <w:t>⁰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31′ в. д.);</w:t>
      </w:r>
    </w:p>
    <w:p w:rsidR="006F1A8B" w:rsidRPr="000327B7" w:rsidRDefault="006F1A8B" w:rsidP="006F1A8B">
      <w:pPr>
        <w:numPr>
          <w:ilvl w:val="0"/>
          <w:numId w:val="14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Мирный (66</w:t>
      </w:r>
      <w:r w:rsidRPr="000327B7">
        <w:rPr>
          <w:rFonts w:ascii="Cambria Math" w:eastAsia="Times New Roman" w:hAnsi="Cambria Math" w:cs="Cambria Math"/>
          <w:color w:val="000000" w:themeColor="text1"/>
          <w:sz w:val="28"/>
          <w:szCs w:val="28"/>
          <w:lang w:eastAsia="ru-RU"/>
        </w:rPr>
        <w:t>⁰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33′ </w:t>
      </w:r>
      <w:proofErr w:type="spellStart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proofErr w:type="spellEnd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</w:t>
      </w:r>
      <w:proofErr w:type="spellEnd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 93</w:t>
      </w:r>
      <w:r w:rsidRPr="000327B7">
        <w:rPr>
          <w:rFonts w:ascii="Cambria Math" w:eastAsia="Times New Roman" w:hAnsi="Cambria Math" w:cs="Cambria Math"/>
          <w:color w:val="000000" w:themeColor="text1"/>
          <w:sz w:val="28"/>
          <w:szCs w:val="28"/>
          <w:lang w:eastAsia="ru-RU"/>
        </w:rPr>
        <w:t>⁰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00′ в. д.);</w:t>
      </w:r>
    </w:p>
    <w:p w:rsidR="006F1A8B" w:rsidRPr="000327B7" w:rsidRDefault="006F1A8B" w:rsidP="006F1A8B">
      <w:pPr>
        <w:numPr>
          <w:ilvl w:val="0"/>
          <w:numId w:val="14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Мурманск (68</w:t>
      </w:r>
      <w:r w:rsidRPr="000327B7">
        <w:rPr>
          <w:rFonts w:ascii="Cambria Math" w:eastAsia="Times New Roman" w:hAnsi="Cambria Math" w:cs="Cambria Math"/>
          <w:color w:val="000000" w:themeColor="text1"/>
          <w:sz w:val="28"/>
          <w:szCs w:val="28"/>
          <w:lang w:eastAsia="ru-RU"/>
        </w:rPr>
        <w:t>⁰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58′ с. </w:t>
      </w:r>
      <w:proofErr w:type="spellStart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</w:t>
      </w:r>
      <w:proofErr w:type="spellEnd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 33</w:t>
      </w:r>
      <w:r w:rsidRPr="000327B7">
        <w:rPr>
          <w:rFonts w:ascii="Cambria Math" w:eastAsia="Times New Roman" w:hAnsi="Cambria Math" w:cs="Cambria Math"/>
          <w:color w:val="000000" w:themeColor="text1"/>
          <w:sz w:val="28"/>
          <w:szCs w:val="28"/>
          <w:lang w:eastAsia="ru-RU"/>
        </w:rPr>
        <w:t>⁰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05′ в. д.);</w:t>
      </w:r>
    </w:p>
    <w:p w:rsidR="006F1A8B" w:rsidRPr="000327B7" w:rsidRDefault="006F1A8B" w:rsidP="006F1A8B">
      <w:pPr>
        <w:numPr>
          <w:ilvl w:val="0"/>
          <w:numId w:val="14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Рейкьявик (64</w:t>
      </w:r>
      <w:r w:rsidRPr="000327B7">
        <w:rPr>
          <w:rFonts w:ascii="Cambria Math" w:eastAsia="Times New Roman" w:hAnsi="Cambria Math" w:cs="Cambria Math"/>
          <w:color w:val="000000" w:themeColor="text1"/>
          <w:sz w:val="28"/>
          <w:szCs w:val="28"/>
          <w:lang w:eastAsia="ru-RU"/>
        </w:rPr>
        <w:t>⁰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09′ с. </w:t>
      </w:r>
      <w:proofErr w:type="spellStart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</w:t>
      </w:r>
      <w:proofErr w:type="spellEnd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 21</w:t>
      </w:r>
      <w:r w:rsidRPr="000327B7">
        <w:rPr>
          <w:rFonts w:ascii="Cambria Math" w:eastAsia="Times New Roman" w:hAnsi="Cambria Math" w:cs="Cambria Math"/>
          <w:color w:val="000000" w:themeColor="text1"/>
          <w:sz w:val="28"/>
          <w:szCs w:val="28"/>
          <w:lang w:eastAsia="ru-RU"/>
        </w:rPr>
        <w:t>⁰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53′ </w:t>
      </w:r>
      <w:proofErr w:type="spellStart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д.);</w:t>
      </w:r>
    </w:p>
    <w:p w:rsidR="006F1A8B" w:rsidRPr="000327B7" w:rsidRDefault="006F1A8B" w:rsidP="006F1A8B">
      <w:pPr>
        <w:numPr>
          <w:ilvl w:val="0"/>
          <w:numId w:val="14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Стокгольм (59</w:t>
      </w:r>
      <w:r w:rsidRPr="000327B7">
        <w:rPr>
          <w:rFonts w:ascii="Cambria Math" w:eastAsia="Times New Roman" w:hAnsi="Cambria Math" w:cs="Cambria Math"/>
          <w:color w:val="000000" w:themeColor="text1"/>
          <w:sz w:val="28"/>
          <w:szCs w:val="28"/>
          <w:lang w:eastAsia="ru-RU"/>
        </w:rPr>
        <w:t>⁰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20′ с. </w:t>
      </w:r>
      <w:proofErr w:type="spellStart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</w:t>
      </w:r>
      <w:proofErr w:type="spellEnd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 18</w:t>
      </w:r>
      <w:r w:rsidRPr="000327B7">
        <w:rPr>
          <w:rFonts w:ascii="Cambria Math" w:eastAsia="Times New Roman" w:hAnsi="Cambria Math" w:cs="Cambria Math"/>
          <w:color w:val="000000" w:themeColor="text1"/>
          <w:sz w:val="28"/>
          <w:szCs w:val="28"/>
          <w:lang w:eastAsia="ru-RU"/>
        </w:rPr>
        <w:t>⁰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04′ в. д.);</w:t>
      </w:r>
    </w:p>
    <w:p w:rsidR="006F1A8B" w:rsidRPr="000327B7" w:rsidRDefault="006F1A8B" w:rsidP="006F1A8B">
      <w:pPr>
        <w:numPr>
          <w:ilvl w:val="0"/>
          <w:numId w:val="14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Тикси (71</w:t>
      </w:r>
      <w:r w:rsidRPr="000327B7">
        <w:rPr>
          <w:rFonts w:ascii="Cambria Math" w:eastAsia="Times New Roman" w:hAnsi="Cambria Math" w:cs="Cambria Math"/>
          <w:color w:val="000000" w:themeColor="text1"/>
          <w:sz w:val="28"/>
          <w:szCs w:val="28"/>
          <w:lang w:eastAsia="ru-RU"/>
        </w:rPr>
        <w:t>⁰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38′ с. </w:t>
      </w:r>
      <w:proofErr w:type="spellStart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</w:t>
      </w:r>
      <w:proofErr w:type="spellEnd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 128</w:t>
      </w:r>
      <w:r w:rsidRPr="000327B7">
        <w:rPr>
          <w:rFonts w:ascii="Cambria Math" w:eastAsia="Times New Roman" w:hAnsi="Cambria Math" w:cs="Cambria Math"/>
          <w:color w:val="000000" w:themeColor="text1"/>
          <w:sz w:val="28"/>
          <w:szCs w:val="28"/>
          <w:lang w:eastAsia="ru-RU"/>
        </w:rPr>
        <w:t>⁰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52′ в.д.).</w:t>
      </w:r>
    </w:p>
    <w:p w:rsidR="006F1A8B" w:rsidRPr="000327B7" w:rsidRDefault="006F1A8B" w:rsidP="006F1A8B">
      <w:pPr>
        <w:spacing w:before="100" w:beforeAutospacing="1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 5</w:t>
      </w:r>
    </w:p>
    <w:p w:rsidR="006F1A8B" w:rsidRPr="000327B7" w:rsidRDefault="006F1A8B" w:rsidP="006F1A8B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Найдите  астрономические  ошибки  в  картине  советского  художника  Андрея Соколова «Луна. Следы космонавтов в лунной пыли».</w:t>
      </w:r>
    </w:p>
    <w:p w:rsidR="006F1A8B" w:rsidRPr="000327B7" w:rsidRDefault="006F1A8B" w:rsidP="006F1A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519324" cy="3553603"/>
            <wp:effectExtent l="19050" t="0" r="0" b="0"/>
            <wp:docPr id="11" name="Рисунок 6" descr="Картина Андрея Соколова «Луна. Следы космонавтов в лунной пыл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а Андрея Соколова «Луна. Следы космонавтов в лунной пыли»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685" cy="3556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A8B" w:rsidRPr="000327B7" w:rsidRDefault="006F1A8B" w:rsidP="006F1A8B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Картина Андрея Соколова «Луна. Следы космонавтов в лунной пыли»</w:t>
      </w:r>
    </w:p>
    <w:p w:rsidR="006F1A8B" w:rsidRPr="000327B7" w:rsidRDefault="006F1A8B" w:rsidP="006F1A8B">
      <w:pPr>
        <w:spacing w:before="100" w:beforeAutospacing="1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</w:t>
      </w:r>
    </w:p>
    <w:p w:rsidR="006F1A8B" w:rsidRPr="000327B7" w:rsidRDefault="006F1A8B" w:rsidP="006F1A8B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Беседуют  будущие  конструкторы  космических  кораблей.  Петя  мечтает: «Я построю корабль, который  за секунду долетит до Луны». Коля: «А я построю корабль, который за час долетит до Марса». Вася: «А я – корабль, который за год  долетит  до  альфы  Центавра».  Как  Вы  думаете,  какой  их  этих  проектов удастся осуществить? Обоснуйте свой ответ.</w:t>
      </w:r>
    </w:p>
    <w:p w:rsidR="006F1A8B" w:rsidRDefault="006F1A8B" w:rsidP="006F1A8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F1A8B" w:rsidRDefault="006F1A8B" w:rsidP="006F1A8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F1A8B" w:rsidRDefault="006F1A8B" w:rsidP="006F1A8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F1A8B" w:rsidRPr="009341A5" w:rsidRDefault="006F1A8B" w:rsidP="006F1A8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9341A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10-11 класс. </w:t>
      </w:r>
      <w:r w:rsidRPr="009341A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Время выполнения работы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120</w:t>
      </w:r>
      <w:r w:rsidRPr="009341A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минут.</w:t>
      </w:r>
    </w:p>
    <w:p w:rsidR="006F1A8B" w:rsidRPr="007E5397" w:rsidRDefault="006F1A8B" w:rsidP="006F1A8B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E53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 1</w:t>
      </w:r>
    </w:p>
    <w:p w:rsidR="006F1A8B" w:rsidRPr="007E5397" w:rsidRDefault="006F1A8B" w:rsidP="006F1A8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5397">
        <w:rPr>
          <w:rFonts w:ascii="Times New Roman" w:hAnsi="Times New Roman" w:cs="Times New Roman"/>
          <w:sz w:val="28"/>
          <w:szCs w:val="28"/>
        </w:rPr>
        <w:t>Задача. Сириус (α Большого Пса = - 17</w:t>
      </w:r>
      <m:oMath>
        <m:r>
          <w:rPr>
            <w:rFonts w:ascii="Cambria Math" w:hAnsi="Cambria Math" w:cs="Times New Roman"/>
            <w:sz w:val="28"/>
            <w:szCs w:val="28"/>
          </w:rPr>
          <m:t>°</m:t>
        </m:r>
      </m:oMath>
      <w:r w:rsidRPr="007E5397">
        <w:rPr>
          <w:rFonts w:ascii="Times New Roman" w:eastAsiaTheme="minorEastAsia" w:hAnsi="Times New Roman" w:cs="Times New Roman"/>
          <w:sz w:val="28"/>
          <w:szCs w:val="28"/>
        </w:rPr>
        <w:t>) был в верхней кульминации на высоте 10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°</m:t>
        </m:r>
      </m:oMath>
      <w:r w:rsidRPr="007E5397">
        <w:rPr>
          <w:rFonts w:ascii="Times New Roman" w:eastAsiaTheme="minorEastAsia" w:hAnsi="Times New Roman" w:cs="Times New Roman"/>
          <w:sz w:val="28"/>
          <w:szCs w:val="28"/>
        </w:rPr>
        <w:t>. Чему равна широта места наблюдения?</w:t>
      </w:r>
    </w:p>
    <w:p w:rsidR="006F1A8B" w:rsidRPr="007E5397" w:rsidRDefault="006F1A8B" w:rsidP="006F1A8B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E53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E53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 2</w:t>
      </w:r>
    </w:p>
    <w:p w:rsidR="006F1A8B" w:rsidRPr="007E5397" w:rsidRDefault="006F1A8B" w:rsidP="006F1A8B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Космический корабль будущего находится на полпути с Земли к звезде Сириус (α Большого Пса). В каком созвездии космонавты видят Солнце? Считать, что скорость корабля много меньше скорости света.</w:t>
      </w:r>
    </w:p>
    <w:p w:rsidR="006F1A8B" w:rsidRPr="007E5397" w:rsidRDefault="006F1A8B" w:rsidP="006F1A8B">
      <w:pPr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E53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E53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 3</w:t>
      </w:r>
    </w:p>
    <w:p w:rsidR="006F1A8B" w:rsidRPr="007E5397" w:rsidRDefault="006F1A8B" w:rsidP="006F1A8B">
      <w:pPr>
        <w:spacing w:after="0" w:line="240" w:lineRule="auto"/>
        <w:ind w:right="368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9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3844290</wp:posOffset>
            </wp:positionH>
            <wp:positionV relativeFrom="paragraph">
              <wp:posOffset>75565</wp:posOffset>
            </wp:positionV>
            <wp:extent cx="1857375" cy="1819275"/>
            <wp:effectExtent l="19050" t="0" r="9525" b="0"/>
            <wp:wrapNone/>
            <wp:docPr id="12" name="Рисунок 5" descr="Рисунок 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унок 5.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53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 </w:t>
      </w:r>
      <w:r w:rsidRPr="007E539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рисунке </w:t>
      </w:r>
      <w:r w:rsidRPr="007E53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показана, с соблюдением пропорций, орбита  искусственного  спутника  Земли.  Воспроизведите этот рисунок и дополните его, начертив (в одинаковом масштабе) векторы ускорений спутника в точках 1, 2 и 3.</w:t>
      </w:r>
    </w:p>
    <w:p w:rsidR="006F1A8B" w:rsidRPr="007E5397" w:rsidRDefault="006F1A8B" w:rsidP="006F1A8B">
      <w:pPr>
        <w:spacing w:beforeAutospacing="1" w:after="0" w:line="240" w:lineRule="auto"/>
        <w:ind w:right="354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Подсказка</w:t>
      </w:r>
      <w:r w:rsidRPr="007E53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двигатели спутника выключены.</w:t>
      </w:r>
    </w:p>
    <w:p w:rsidR="006F1A8B" w:rsidRPr="007E5397" w:rsidRDefault="006F1A8B" w:rsidP="006F1A8B">
      <w:pPr>
        <w:spacing w:before="100" w:beforeAutospacing="1"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E53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 4</w:t>
      </w:r>
    </w:p>
    <w:p w:rsidR="006F1A8B" w:rsidRPr="007E5397" w:rsidRDefault="006F1A8B" w:rsidP="006F1A8B">
      <w:p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Ускорение свободного падения на Марсе и на Меркурии примерно одинаковое – 3,7 м/с</w:t>
      </w:r>
      <w:proofErr w:type="gramStart"/>
      <w:r w:rsidRPr="007E53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7E53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Однако Меркурий в 1,4 раза меньше Марса по диаметру. Сравните плотности планет.</w:t>
      </w:r>
    </w:p>
    <w:p w:rsidR="006F1A8B" w:rsidRPr="007E5397" w:rsidRDefault="006F1A8B" w:rsidP="006F1A8B">
      <w:pPr>
        <w:spacing w:before="100" w:beforeAutospacing="1"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E53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 5</w:t>
      </w:r>
    </w:p>
    <w:p w:rsidR="006F1A8B" w:rsidRPr="007E5397" w:rsidRDefault="006F1A8B" w:rsidP="006F1A8B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Статистика наблюдений полярных сияний показывает, что на широте Москвы (56</w:t>
      </w:r>
      <w:r w:rsidRPr="007E5397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о</w:t>
      </w:r>
      <w:r w:rsidRPr="007E53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 </w:t>
      </w:r>
      <w:proofErr w:type="spellStart"/>
      <w:r w:rsidRPr="007E53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</w:t>
      </w:r>
      <w:proofErr w:type="spellEnd"/>
      <w:r w:rsidRPr="007E53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 они бывают гораздо реже, чем на той же географической широте на юге Канады. Почему?</w:t>
      </w:r>
    </w:p>
    <w:p w:rsidR="006F1A8B" w:rsidRPr="007E5397" w:rsidRDefault="006F1A8B" w:rsidP="006F1A8B">
      <w:pPr>
        <w:spacing w:before="100" w:beforeAutospacing="1"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E53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 6</w:t>
      </w:r>
    </w:p>
    <w:p w:rsidR="006F1A8B" w:rsidRPr="007E5397" w:rsidRDefault="006F1A8B" w:rsidP="006F1A8B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  год  происходит  хотя  бы  одно  полное  солнечное  затмение  с  полосой полной фазы длиной 10 000 км и шириной 200 км (в среднем). Исходя из этого, оцените, как часто полное затмение происходит в определённом пункте Земли.</w:t>
      </w:r>
    </w:p>
    <w:p w:rsidR="006F1A8B" w:rsidRDefault="006F1A8B" w:rsidP="006F1A8B"/>
    <w:p w:rsidR="007E5397" w:rsidRDefault="007E5397" w:rsidP="007E5397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Ответы и решения.</w:t>
      </w:r>
    </w:p>
    <w:p w:rsidR="007E5397" w:rsidRPr="00997359" w:rsidRDefault="007E5397" w:rsidP="007E5397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7-8</w:t>
      </w: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класс. Астрономия.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Время выполнения работы 60 минут.</w:t>
      </w:r>
    </w:p>
    <w:p w:rsidR="007E5397" w:rsidRPr="00997359" w:rsidRDefault="007E5397" w:rsidP="007E5397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Задание 1 </w:t>
      </w:r>
    </w:p>
    <w:p w:rsidR="007E5397" w:rsidRPr="00997359" w:rsidRDefault="007E5397" w:rsidP="007E539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Ответ</w:t>
      </w: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Орион, т. к. он восходит и заходит, остальные созвездия незаходящие.</w:t>
      </w:r>
    </w:p>
    <w:p w:rsidR="007E5397" w:rsidRPr="00997359" w:rsidRDefault="007E5397" w:rsidP="007E539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Или</w:t>
      </w: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 Орион  виден  зимой,  остальные  созвездия  видны  в  любую  ясную  ночь.</w:t>
      </w:r>
    </w:p>
    <w:p w:rsidR="007E5397" w:rsidRPr="00997359" w:rsidRDefault="007E5397" w:rsidP="007E539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Вариант ответа «Орион, остальные расположены близко к Полярной звезде» оценивается как правильный</w:t>
      </w: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E5397" w:rsidRPr="00997359" w:rsidRDefault="007E5397" w:rsidP="007E539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б) </w:t>
      </w: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Ответ</w:t>
      </w: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Дракон – </w:t>
      </w:r>
      <w:proofErr w:type="spellStart"/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незодиакальное</w:t>
      </w:r>
      <w:proofErr w:type="spellEnd"/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созвездие среди </w:t>
      </w:r>
      <w:proofErr w:type="gramStart"/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зодиакальных</w:t>
      </w:r>
      <w:proofErr w:type="gramEnd"/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E5397" w:rsidRPr="00997359" w:rsidRDefault="007E5397" w:rsidP="007E539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</w:t>
      </w: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Ответ</w:t>
      </w: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Восточное море – лунное море среди </w:t>
      </w:r>
      <w:proofErr w:type="gramStart"/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земных</w:t>
      </w:r>
      <w:proofErr w:type="gramEnd"/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E5397" w:rsidRPr="00997359" w:rsidRDefault="007E5397" w:rsidP="007E539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г) </w:t>
      </w: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Ответ</w:t>
      </w: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Юпитер </w:t>
      </w:r>
      <w:proofErr w:type="spellStart"/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π</w:t>
      </w:r>
      <w:proofErr w:type="spellEnd"/>
    </w:p>
    <w:p w:rsidR="007E5397" w:rsidRPr="00997359" w:rsidRDefault="007E5397" w:rsidP="007E539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spellEnd"/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  </w:t>
      </w: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Ответ</w:t>
      </w: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 4  октября 1957  года  был  запущен  в  космос  первый  искусственный спутник Земли.</w:t>
      </w:r>
    </w:p>
    <w:p w:rsidR="007E5397" w:rsidRPr="00997359" w:rsidRDefault="007E5397" w:rsidP="007E539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Критерии оценивания</w:t>
      </w: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 пунктах а, б, в за каждый правильный ответ – </w:t>
      </w: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балл</w:t>
      </w: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каждое  правильное  обоснование –  </w:t>
      </w: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  балл</w:t>
      </w: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  в  пунктах  г,  </w:t>
      </w:r>
      <w:proofErr w:type="spellStart"/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spellEnd"/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за  полный  ответ – </w:t>
      </w: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 балла</w:t>
      </w: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частичный – </w:t>
      </w: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балл</w:t>
      </w: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7E5397" w:rsidRPr="00997359" w:rsidRDefault="007E5397" w:rsidP="007E539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Максимум за задание – </w:t>
      </w: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 баллов</w:t>
      </w: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E5397" w:rsidRPr="00997359" w:rsidRDefault="007E5397" w:rsidP="007E5397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7E5397" w:rsidRPr="00997359" w:rsidRDefault="007E5397" w:rsidP="007E539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Ответы</w:t>
      </w: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E5397" w:rsidRPr="00997359" w:rsidRDefault="007E5397" w:rsidP="007E53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Плутон</w:t>
      </w:r>
    </w:p>
    <w:p w:rsidR="007E5397" w:rsidRPr="00997359" w:rsidRDefault="007E5397" w:rsidP="007E53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Млечный Путь</w:t>
      </w:r>
    </w:p>
    <w:p w:rsidR="007E5397" w:rsidRPr="00997359" w:rsidRDefault="007E5397" w:rsidP="007E53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Солнце.</w:t>
      </w:r>
    </w:p>
    <w:p w:rsidR="007E5397" w:rsidRPr="00997359" w:rsidRDefault="007E5397" w:rsidP="007E539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Критерии оценивания</w:t>
      </w: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по </w:t>
      </w: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баллу</w:t>
      </w: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 каждый правильный ответ.</w:t>
      </w:r>
    </w:p>
    <w:p w:rsidR="007E5397" w:rsidRPr="00997359" w:rsidRDefault="007E5397" w:rsidP="007E539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Максимум за задание – </w:t>
      </w: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 балла</w:t>
      </w: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E5397" w:rsidRPr="00997359" w:rsidRDefault="007E5397" w:rsidP="007E5397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</w:p>
    <w:p w:rsidR="007E5397" w:rsidRPr="00997359" w:rsidRDefault="007E5397" w:rsidP="007E539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Ответ</w:t>
      </w: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 на  рисунке № 1  Луна  в  фазе  между  новолунием  и  первой  четвертью. Фазы Луны повторяются примерно через месяц. Через неделю пройдёт четверть этого периода, и Луна будет в фазе между первой четвертью и полнолунием. Это рисунок № 3.</w:t>
      </w:r>
    </w:p>
    <w:p w:rsidR="007E5397" w:rsidRPr="00997359" w:rsidRDefault="007E5397" w:rsidP="007E539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lastRenderedPageBreak/>
        <w:t>Критерии  оценивания</w:t>
      </w: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 за  правильный  ответ  без  обоснования –  </w:t>
      </w: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балл</w:t>
      </w: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 за правильный  ответ  с использованием  периода  смены  лунных фаз  и  недели  как четвёртой  части  этого  периода  или  с  поясняющим  рисунком –  </w:t>
      </w: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 балла</w:t>
      </w: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 за употребление правильных названий фаз – </w:t>
      </w: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балл</w:t>
      </w: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E5397" w:rsidRPr="00997359" w:rsidRDefault="007E5397" w:rsidP="007E539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Максимум за задание – </w:t>
      </w: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 балла</w:t>
      </w: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E5397" w:rsidRPr="00997359" w:rsidRDefault="007E5397" w:rsidP="007E5397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</w:p>
    <w:p w:rsidR="007E5397" w:rsidRPr="00997359" w:rsidRDefault="007E5397" w:rsidP="007E539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Ответ</w:t>
      </w: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расстояние до </w:t>
      </w:r>
      <w:proofErr w:type="spellStart"/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Проксимы</w:t>
      </w:r>
      <w:proofErr w:type="spellEnd"/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 столько раз больше расстояния до Солнца, во сколько раз 4,22 года больше, чем 500 с.  4,22 × 365 × 24 × 60 × 60/500 = 266 тыс. раз.</w:t>
      </w:r>
    </w:p>
    <w:p w:rsidR="007E5397" w:rsidRPr="00997359" w:rsidRDefault="007E5397" w:rsidP="007E5397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Критерии оценивания</w:t>
      </w:r>
    </w:p>
    <w:p w:rsidR="007E5397" w:rsidRPr="00997359" w:rsidRDefault="007E5397" w:rsidP="007E539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рациональное решение (без лишних действий), корректный ответ – </w:t>
      </w: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 балла</w:t>
      </w: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E5397" w:rsidRPr="00997359" w:rsidRDefault="007E5397" w:rsidP="007E539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 </w:t>
      </w: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баллу</w:t>
      </w: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снимается </w:t>
      </w:r>
      <w:proofErr w:type="gramStart"/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proofErr w:type="gramEnd"/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E5397" w:rsidRPr="00997359" w:rsidRDefault="007E5397" w:rsidP="007E53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нерациональность решения;</w:t>
      </w:r>
    </w:p>
    <w:p w:rsidR="007E5397" w:rsidRPr="00997359" w:rsidRDefault="007E5397" w:rsidP="007E5397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вычислительную ошибку;</w:t>
      </w:r>
    </w:p>
    <w:p w:rsidR="007E5397" w:rsidRPr="00997359" w:rsidRDefault="007E5397" w:rsidP="007E5397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превышение точности в ответе.</w:t>
      </w:r>
    </w:p>
    <w:p w:rsidR="007E5397" w:rsidRPr="00997359" w:rsidRDefault="007E5397" w:rsidP="007E539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правильный ответ без решения – </w:t>
      </w: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балл</w:t>
      </w: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E5397" w:rsidRPr="00997359" w:rsidRDefault="007E5397" w:rsidP="007E539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Максимум за задание – </w:t>
      </w: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 балла</w:t>
      </w: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E5397" w:rsidRPr="00997359" w:rsidRDefault="007E5397" w:rsidP="007E5397">
      <w:pPr>
        <w:spacing w:after="187" w:line="48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за работу – </w:t>
      </w: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32 балла</w:t>
      </w: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E5397" w:rsidRPr="00997359" w:rsidRDefault="007E5397" w:rsidP="007E53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7428" w:rsidRDefault="00287428" w:rsidP="002874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428" w:rsidRDefault="00287428" w:rsidP="002874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428" w:rsidRDefault="00287428" w:rsidP="002874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428" w:rsidRDefault="00287428" w:rsidP="002874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428" w:rsidRDefault="00287428" w:rsidP="002874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EC5" w:rsidRDefault="00A36EC5" w:rsidP="002874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EC5" w:rsidRDefault="00A36EC5" w:rsidP="002874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EC5" w:rsidRDefault="00A36EC5" w:rsidP="002874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397" w:rsidRPr="00142AFD" w:rsidRDefault="007E5397" w:rsidP="00142AF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2A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9 класс. Астрономия Время выполнения работы 120 минут.</w:t>
      </w:r>
    </w:p>
    <w:p w:rsidR="007E5397" w:rsidRPr="000327B7" w:rsidRDefault="007E5397" w:rsidP="007E5397">
      <w:pPr>
        <w:spacing w:before="100" w:beforeAutospacing="1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Задание 1 </w:t>
      </w:r>
    </w:p>
    <w:p w:rsidR="007E5397" w:rsidRPr="000327B7" w:rsidRDefault="007E5397" w:rsidP="007E5397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Задания  а,  </w:t>
      </w:r>
      <w:proofErr w:type="gramStart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и  в  –  это  игра «Четвёртый –  лишний».  Что  в  каждом  случае лишнее с точки зрения астрономии? Почему?</w:t>
      </w:r>
    </w:p>
    <w:p w:rsidR="007E5397" w:rsidRPr="000327B7" w:rsidRDefault="007E5397" w:rsidP="00142AFD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Дракон – </w:t>
      </w:r>
      <w:proofErr w:type="spellStart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незодиакальное</w:t>
      </w:r>
      <w:proofErr w:type="spellEnd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созвездие среди </w:t>
      </w:r>
      <w:proofErr w:type="gramStart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зодиакальных</w:t>
      </w:r>
      <w:proofErr w:type="gramEnd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E5397" w:rsidRPr="000327B7" w:rsidRDefault="007E5397" w:rsidP="00142AFD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Плутон – карликовая планета среди планет-гигантов.</w:t>
      </w:r>
    </w:p>
    <w:p w:rsidR="007E5397" w:rsidRPr="000327B7" w:rsidRDefault="007E5397" w:rsidP="00142AFD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в) Восточное море – лунное море среди </w:t>
      </w:r>
      <w:proofErr w:type="gramStart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земных</w:t>
      </w:r>
      <w:proofErr w:type="gramEnd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E5397" w:rsidRPr="000327B7" w:rsidRDefault="007E5397" w:rsidP="00142AFD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г) Уран – Иран.</w:t>
      </w:r>
    </w:p>
    <w:p w:rsidR="007E5397" w:rsidRPr="000327B7" w:rsidRDefault="007E5397" w:rsidP="00142AFD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spellEnd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декабрь,  двенадцатый  месяц;  название  пришло  из  латинского  языка; в римском календаре первым месяцем года был март.</w:t>
      </w:r>
    </w:p>
    <w:p w:rsidR="007E5397" w:rsidRPr="000327B7" w:rsidRDefault="007E5397" w:rsidP="007E5397">
      <w:pPr>
        <w:spacing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Критерии оценивания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в пунктах а, б, </w:t>
      </w:r>
      <w:proofErr w:type="gramStart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 </w:t>
      </w: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 </w:t>
      </w:r>
      <w:proofErr w:type="gramStart"/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баллу</w:t>
      </w:r>
      <w:proofErr w:type="gramEnd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 каждый правильный ответ и  по  </w:t>
      </w: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баллу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за  его  обоснование;  в  пункте  г  за  правильный  ответ –  </w:t>
      </w: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  балл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в пункте </w:t>
      </w:r>
      <w:proofErr w:type="spellStart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spellEnd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зависимости от полноты ответа, – до </w:t>
      </w: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 баллов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E5397" w:rsidRPr="000327B7" w:rsidRDefault="007E5397" w:rsidP="007E5397">
      <w:pPr>
        <w:spacing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Максимум за задание – </w:t>
      </w: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 баллов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E5397" w:rsidRPr="000327B7" w:rsidRDefault="007E5397" w:rsidP="007E5397">
      <w:pPr>
        <w:spacing w:before="100" w:beforeAutospacing="1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 Задание 2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7E5397" w:rsidRPr="000327B7" w:rsidRDefault="007E5397" w:rsidP="007E5397">
      <w:pPr>
        <w:spacing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Ответы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E5397" w:rsidRPr="000327B7" w:rsidRDefault="007E5397" w:rsidP="007E5397">
      <w:pPr>
        <w:numPr>
          <w:ilvl w:val="0"/>
          <w:numId w:val="11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  гномон –  вертикальный  шест  или  колонна,  позволяющая (по  тени) определить  высоту  Солнца  над  горизонтом,  момент  истинного  полудня  и направление меридиана;</w:t>
      </w:r>
    </w:p>
    <w:p w:rsidR="007E5397" w:rsidRPr="000327B7" w:rsidRDefault="007E5397" w:rsidP="007E5397">
      <w:pPr>
        <w:numPr>
          <w:ilvl w:val="0"/>
          <w:numId w:val="11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радиант –  точка  на  небесной  сфере,  кажущаяся,  вследствие  перспективы, источником метеоров (откуда как бы вылетают «падающие звёзды»);</w:t>
      </w:r>
    </w:p>
    <w:p w:rsidR="007E5397" w:rsidRPr="000327B7" w:rsidRDefault="007E5397" w:rsidP="007E5397">
      <w:pPr>
        <w:numPr>
          <w:ilvl w:val="0"/>
          <w:numId w:val="11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рефрактор – тип телескопа с линзовым объективом;</w:t>
      </w:r>
    </w:p>
    <w:p w:rsidR="007E5397" w:rsidRPr="000327B7" w:rsidRDefault="007E5397" w:rsidP="007E5397">
      <w:pPr>
        <w:numPr>
          <w:ilvl w:val="0"/>
          <w:numId w:val="11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созвездие – участок небесной сферы в пределах установленных границ</w:t>
      </w:r>
    </w:p>
    <w:p w:rsidR="007E5397" w:rsidRPr="000327B7" w:rsidRDefault="007E5397" w:rsidP="007E5397">
      <w:pPr>
        <w:spacing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 типа «группа звёзд» или «рисунок из звёзд» является </w:t>
      </w: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неверным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E5397" w:rsidRPr="000327B7" w:rsidRDefault="007E5397" w:rsidP="007E5397">
      <w:pPr>
        <w:numPr>
          <w:ilvl w:val="0"/>
          <w:numId w:val="12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spellEnd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солнцестояние (летнее  или  зимнее) –  момент  времени,  когда  Солнце достигает самого северного или самого южного положения на эклиптике.</w:t>
      </w:r>
    </w:p>
    <w:p w:rsidR="007E5397" w:rsidRPr="000327B7" w:rsidRDefault="007E5397" w:rsidP="007E5397">
      <w:pPr>
        <w:spacing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Критерии  оценивания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 по 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 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за  правильное (хотя  бы  своими  словами) объяснение значения каждого термина.</w:t>
      </w:r>
    </w:p>
    <w:p w:rsidR="007E5397" w:rsidRPr="000327B7" w:rsidRDefault="007E5397" w:rsidP="007E5397">
      <w:pPr>
        <w:spacing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Максимум за задание – </w:t>
      </w: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 баллов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E5397" w:rsidRPr="000327B7" w:rsidRDefault="007E5397" w:rsidP="007E5397">
      <w:pPr>
        <w:spacing w:before="100" w:beforeAutospacing="1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 Задание 3 </w:t>
      </w:r>
    </w:p>
    <w:p w:rsidR="007E5397" w:rsidRPr="000327B7" w:rsidRDefault="007E5397" w:rsidP="007E5397">
      <w:pPr>
        <w:spacing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Ответы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E5397" w:rsidRPr="000327B7" w:rsidRDefault="007E5397" w:rsidP="007E5397">
      <w:pPr>
        <w:numPr>
          <w:ilvl w:val="0"/>
          <w:numId w:val="13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карликовая планета Плутон;</w:t>
      </w:r>
    </w:p>
    <w:p w:rsidR="007E5397" w:rsidRPr="000327B7" w:rsidRDefault="007E5397" w:rsidP="007E5397">
      <w:pPr>
        <w:numPr>
          <w:ilvl w:val="0"/>
          <w:numId w:val="13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галактика Туманность Андромеды (М31);</w:t>
      </w:r>
    </w:p>
    <w:p w:rsidR="007E5397" w:rsidRPr="000327B7" w:rsidRDefault="007E5397" w:rsidP="007E5397">
      <w:pPr>
        <w:numPr>
          <w:ilvl w:val="0"/>
          <w:numId w:val="13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планета Меркурий;</w:t>
      </w:r>
    </w:p>
    <w:p w:rsidR="007E5397" w:rsidRPr="000327B7" w:rsidRDefault="007E5397" w:rsidP="007E5397">
      <w:pPr>
        <w:numPr>
          <w:ilvl w:val="0"/>
          <w:numId w:val="13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Луна в растущей фазе, виден пепельный свет.</w:t>
      </w:r>
    </w:p>
    <w:p w:rsidR="007E5397" w:rsidRPr="000327B7" w:rsidRDefault="007E5397" w:rsidP="007E5397">
      <w:p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Критерии оценивания: по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за каждый правильный ответ; в пункте </w:t>
      </w:r>
      <w:proofErr w:type="gramStart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упоминание пепельного света – дополнительно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E5397" w:rsidRPr="000327B7" w:rsidRDefault="007E5397" w:rsidP="007E5397">
      <w:pPr>
        <w:spacing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Максимум за задание –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</w:t>
      </w: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баллов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E5397" w:rsidRPr="000327B7" w:rsidRDefault="007E5397" w:rsidP="007E5397">
      <w:pPr>
        <w:spacing w:before="100" w:beforeAutospacing="1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 4</w:t>
      </w:r>
    </w:p>
    <w:p w:rsidR="007E5397" w:rsidRPr="000327B7" w:rsidRDefault="007E5397" w:rsidP="007E5397">
      <w:pPr>
        <w:spacing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Ответ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 Кейптаун  находится  в  Южном  полушарии,  южнее  тропика.  Самая большая полуденная высота Солнца там бывает в день зимнего солнцестояния  (21–22  декабря). В  эту  дату  полярная  ночь  бывает  в  пунктах,  расположенных севернее Северного полярного круга (66</w:t>
      </w:r>
      <w:r w:rsidRPr="000327B7">
        <w:rPr>
          <w:rFonts w:ascii="Cambria Math" w:eastAsia="Times New Roman" w:hAnsi="Cambria Math" w:cs="Cambria Math"/>
          <w:color w:val="000000" w:themeColor="text1"/>
          <w:sz w:val="28"/>
          <w:szCs w:val="28"/>
          <w:lang w:eastAsia="ru-RU"/>
        </w:rPr>
        <w:t>⁰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34′ с. </w:t>
      </w:r>
      <w:proofErr w:type="spellStart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</w:t>
      </w:r>
      <w:proofErr w:type="spellEnd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.). Таких пунктов в списке два: Мурманск и Тикси.</w:t>
      </w:r>
    </w:p>
    <w:p w:rsidR="007E5397" w:rsidRPr="000327B7" w:rsidRDefault="007E5397" w:rsidP="007E5397">
      <w:pPr>
        <w:spacing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Критерии  оценивания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 за  правильный  ответ  с  полным  обоснованием –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</w:t>
      </w: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ов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 в  случае,  если ответ обоснован, но правильно указан  только один из пунктов – 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</w:t>
      </w: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ов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 за  определение  даты,  в  которую  происходит  действие задачи, –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за упоминание полярного круга и полярной ночи –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E5397" w:rsidRPr="000327B7" w:rsidRDefault="007E5397" w:rsidP="007E5397">
      <w:pPr>
        <w:spacing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Максимум за задание – </w:t>
      </w: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 баллов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E5397" w:rsidRPr="000327B7" w:rsidRDefault="007E5397" w:rsidP="007E5397">
      <w:pPr>
        <w:spacing w:before="100" w:beforeAutospacing="1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 5</w:t>
      </w:r>
    </w:p>
    <w:p w:rsidR="007E5397" w:rsidRPr="000327B7" w:rsidRDefault="007E5397" w:rsidP="007E5397">
      <w:pPr>
        <w:spacing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Ответ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 картине допущено несколько астрономических ошибок.</w:t>
      </w:r>
    </w:p>
    <w:p w:rsidR="007E5397" w:rsidRPr="000327B7" w:rsidRDefault="007E5397" w:rsidP="007E5397">
      <w:pPr>
        <w:numPr>
          <w:ilvl w:val="0"/>
          <w:numId w:val="15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Во-первых, у  Земли  не  показана фаза. Судя  по  теням  от  скал  и  космонавтов, Солнце  светит  с  правой  стороны  и  расположено  довольно  высоко  над горизонтом. Поэтому  земной шар  тоже должен быть освещён справа сверху и иметь вид серпа или </w:t>
      </w:r>
      <w:proofErr w:type="spellStart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полудиска</w:t>
      </w:r>
      <w:proofErr w:type="spellEnd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E5397" w:rsidRPr="000327B7" w:rsidRDefault="007E5397" w:rsidP="007E5397">
      <w:pPr>
        <w:numPr>
          <w:ilvl w:val="0"/>
          <w:numId w:val="15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Во-вторых, видимый  диаметр  Земли  существенно  преувеличен.  Земля  больше Луны по диаметру примерно в три с половиной раза, поэтому Земля в лунном небе должна быть всего в три с половиной раза крупнее Луны в земном небе.</w:t>
      </w:r>
    </w:p>
    <w:p w:rsidR="007E5397" w:rsidRPr="000327B7" w:rsidRDefault="007E5397" w:rsidP="007E5397">
      <w:pPr>
        <w:numPr>
          <w:ilvl w:val="0"/>
          <w:numId w:val="15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В-третьих, у Луны нет атмосферы, поэтому внутри теней, куда не попадает свет Солнца, должно быть совершенно темно, не видно никаких деталей.</w:t>
      </w:r>
    </w:p>
    <w:p w:rsidR="007E5397" w:rsidRPr="000327B7" w:rsidRDefault="007E5397" w:rsidP="007E5397">
      <w:pPr>
        <w:spacing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Критерии оценивания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по </w:t>
      </w: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баллу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 обнаружение каждой из ошибок;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 правильное обоснование ответа (хотя бы одного из трёх пунктов).</w:t>
      </w:r>
    </w:p>
    <w:p w:rsidR="007E5397" w:rsidRPr="000327B7" w:rsidRDefault="007E5397" w:rsidP="007E5397">
      <w:pPr>
        <w:spacing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Максимум за задание –</w:t>
      </w:r>
      <w:r w:rsidRPr="006261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</w:t>
      </w: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ов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E5397" w:rsidRPr="000327B7" w:rsidRDefault="007E5397" w:rsidP="007E5397">
      <w:pPr>
        <w:spacing w:before="100" w:beforeAutospacing="1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</w:t>
      </w:r>
    </w:p>
    <w:p w:rsidR="007E5397" w:rsidRPr="000327B7" w:rsidRDefault="007E5397" w:rsidP="007E5397">
      <w:p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Решение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 наибольшая  скорость,  возможная  в  природе, –  это  скорость  света в вакууме,  которая  составляет 300  тыс.  км/с.  Расстояние  до  Луны –  около 400 тыс.  км –  свет  преодолевает  за 4/3  с.  Расстояние  до  альфы  Центавра – примерно за 4 года. Поэтому проекты Пети и Васи заведомо неосуществимы.</w:t>
      </w:r>
    </w:p>
    <w:p w:rsidR="007E5397" w:rsidRPr="000327B7" w:rsidRDefault="007E5397" w:rsidP="007E5397">
      <w:p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Расстояние между Марсом  и  Землёй  в  среднем  противостоянии – 0,5  а. е. (из справочной  таблицы).  Чтобы  преодолеть  такое  расстояние  за  час,  корабль должен  пролетать  примерно 1,25 </w:t>
      </w:r>
      <w:proofErr w:type="spellStart"/>
      <w:proofErr w:type="gramStart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proofErr w:type="spellEnd"/>
      <w:proofErr w:type="gramEnd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км  в минуту  или 21  тыс.  км  в  секунду.</w:t>
      </w:r>
    </w:p>
    <w:p w:rsidR="007E5397" w:rsidRPr="000327B7" w:rsidRDefault="007E5397" w:rsidP="007E5397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  гораздо  меньше  скорости  света,  поэтому  проект  Коли,  возможно,  будет осуществлён.</w:t>
      </w:r>
    </w:p>
    <w:p w:rsidR="007E5397" w:rsidRPr="000327B7" w:rsidRDefault="007E5397" w:rsidP="007E53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Участник может воспользоваться известным ему расстоянием между Землёй и Марсом  в  великом противостоянии – 57 </w:t>
      </w:r>
      <w:proofErr w:type="spellStart"/>
      <w:proofErr w:type="gramStart"/>
      <w:r w:rsidRPr="000327B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млн</w:t>
      </w:r>
      <w:proofErr w:type="spellEnd"/>
      <w:proofErr w:type="gramEnd"/>
      <w:r w:rsidRPr="000327B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км. В  этом  случае получается примерно 1 </w:t>
      </w:r>
      <w:proofErr w:type="spellStart"/>
      <w:proofErr w:type="gramStart"/>
      <w:r w:rsidRPr="000327B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млн</w:t>
      </w:r>
      <w:proofErr w:type="spellEnd"/>
      <w:proofErr w:type="gramEnd"/>
      <w:r w:rsidRPr="000327B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км в минуту, или 16 тыс. км в секунду.</w:t>
      </w:r>
    </w:p>
    <w:p w:rsidR="007E5397" w:rsidRPr="000327B7" w:rsidRDefault="007E5397" w:rsidP="007E5397">
      <w:pPr>
        <w:spacing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Критерии оценивания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за правильный ответ без обоснования или с неверным обоснованием – 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 балл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 за  указание  на  скорость  света  как  на  предельную –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 а  правильный  расчёт  времени,  за  которое  свет  распространяется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Земли до Луны и до альфы Центавра –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правильный расчё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времени, за  которое  свет  распространяется  от  Земли  до  Марса,  с  учётом  его конфигурации –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</w:t>
      </w: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балла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E5397" w:rsidRPr="000327B7" w:rsidRDefault="007E5397" w:rsidP="007E5397">
      <w:pPr>
        <w:spacing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Максимум за задание –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</w:t>
      </w: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ов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E5397" w:rsidRPr="000327B7" w:rsidRDefault="007E5397" w:rsidP="007E53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за работу –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59</w:t>
      </w: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баллов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E5397" w:rsidRPr="000327B7" w:rsidRDefault="007E5397" w:rsidP="007E53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6D6B" w:rsidRDefault="007A6D6B" w:rsidP="007A6D6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A6D6B" w:rsidRDefault="007A6D6B" w:rsidP="007A6D6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A6D6B" w:rsidRDefault="007A6D6B" w:rsidP="007A6D6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A6D6B" w:rsidRDefault="007A6D6B" w:rsidP="007A6D6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A6D6B" w:rsidRDefault="007A6D6B" w:rsidP="007A6D6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A6D6B" w:rsidRDefault="007A6D6B" w:rsidP="007A6D6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42AFD" w:rsidRPr="007A6D6B" w:rsidRDefault="00142AFD" w:rsidP="007A6D6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A6D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10-11 класс.</w:t>
      </w:r>
    </w:p>
    <w:p w:rsidR="00142AFD" w:rsidRPr="001232D3" w:rsidRDefault="00142AFD" w:rsidP="00142AFD">
      <w:pPr>
        <w:spacing w:before="100" w:beforeAutospacing="1"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1</w:t>
      </w:r>
    </w:p>
    <w:p w:rsidR="00142AFD" w:rsidRDefault="00142AFD" w:rsidP="007A6D6B">
      <w:pPr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42AFD" w:rsidRDefault="00BA5EEE" w:rsidP="007A6D6B">
      <w:pPr>
        <w:tabs>
          <w:tab w:val="left" w:pos="313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" o:spid="_x0000_s1032" style="position:absolute;left:0;text-align:left;z-index:251662848;visibility:visible" from="122.25pt,1.65pt" to="123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" strokecolor="black [3040]"/>
        </w:pict>
      </w:r>
      <w:r w:rsidR="00142AFD">
        <w:rPr>
          <w:rFonts w:ascii="Times New Roman" w:eastAsiaTheme="minorEastAsia" w:hAnsi="Times New Roman" w:cs="Times New Roman"/>
          <w:sz w:val="28"/>
          <w:szCs w:val="28"/>
        </w:rPr>
        <w:t>Дано:</w:t>
      </w:r>
      <w:r w:rsidR="00142AFD">
        <w:rPr>
          <w:rFonts w:ascii="Times New Roman" w:eastAsiaTheme="minorEastAsia" w:hAnsi="Times New Roman" w:cs="Times New Roman"/>
          <w:sz w:val="28"/>
          <w:szCs w:val="28"/>
        </w:rPr>
        <w:tab/>
        <w:t xml:space="preserve">Решение: </w:t>
      </w:r>
    </w:p>
    <w:p w:rsidR="00142AFD" w:rsidRPr="002E38D8" w:rsidRDefault="00142AFD" w:rsidP="007A6D6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δ=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-17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склонение Сириуса дано в условиях задачи. Из формулы </w:t>
      </w:r>
    </w:p>
    <w:p w:rsidR="00142AFD" w:rsidRDefault="00BA5EEE" w:rsidP="007A6D6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5EE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" o:spid="_x0000_s1033" style="position:absolute;left:0;text-align:left;flip:y;z-index:251663872;visibility:visible" from="28.5pt,6.65pt" to="123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" strokecolor="black [3040]"/>
        </w:pict>
      </w:r>
      <w:r w:rsidR="00142AF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="00142AFD">
        <w:rPr>
          <w:rFonts w:ascii="Times New Roman" w:hAnsi="Times New Roman" w:cs="Times New Roman"/>
          <w:sz w:val="28"/>
          <w:szCs w:val="28"/>
          <w:lang w:val="en-US"/>
        </w:rPr>
        <w:t>h</w:t>
      </w:r>
      <m:oMath>
        <w:proofErr w:type="gramEnd"/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h=90°-φ+δ</m:t>
        </m:r>
      </m:oMath>
      <w:r w:rsidR="00142AFD">
        <w:rPr>
          <w:rFonts w:ascii="Times New Roman" w:eastAsiaTheme="minorEastAsia" w:hAnsi="Times New Roman" w:cs="Times New Roman"/>
          <w:sz w:val="28"/>
          <w:szCs w:val="28"/>
        </w:rPr>
        <w:t>находим, что широта</w:t>
      </w:r>
    </w:p>
    <w:p w:rsidR="00142AFD" w:rsidRPr="00D14FD6" w:rsidRDefault="00142AFD" w:rsidP="007A6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φ</m:t>
        </m:r>
        <m:r>
          <w:rPr>
            <w:rFonts w:ascii="Cambria Math" w:hAnsi="Cambria Math" w:cs="Times New Roman"/>
            <w:sz w:val="28"/>
            <w:szCs w:val="28"/>
          </w:rPr>
          <m:t>=90°-</m:t>
        </m:r>
        <m:r>
          <w:rPr>
            <w:rFonts w:ascii="Cambria Math" w:hAnsi="Cambria Math" w:cs="Times New Roman"/>
            <w:sz w:val="28"/>
            <w:szCs w:val="28"/>
          </w:rPr>
          <m:t>h+δ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42AFD" w:rsidRDefault="00142AFD" w:rsidP="007A6D6B">
      <w:pPr>
        <w:tabs>
          <w:tab w:val="left" w:pos="915"/>
          <w:tab w:val="center" w:pos="4873"/>
        </w:tabs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D14F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φ</w:t>
      </w:r>
      <w:r w:rsidRPr="00D14FD6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?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                                               </m:t>
        </m:r>
        <m:r>
          <w:rPr>
            <w:rFonts w:ascii="Cambria Math" w:eastAsiaTheme="minorEastAsia" w:hAnsi="Cambria Math" w:cs="Times New Roman"/>
            <w:sz w:val="28"/>
            <w:szCs w:val="28"/>
          </w:rPr>
          <m:t>φ=90°-10°-17°=63°</m:t>
        </m:r>
      </m:oMath>
    </w:p>
    <w:p w:rsidR="00142AFD" w:rsidRPr="005E0B64" w:rsidRDefault="00142AFD" w:rsidP="007A6D6B">
      <w:pPr>
        <w:tabs>
          <w:tab w:val="left" w:pos="915"/>
          <w:tab w:val="center" w:pos="4873"/>
        </w:tabs>
        <w:spacing w:after="0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5E0B64">
        <w:rPr>
          <w:rFonts w:ascii="Times New Roman" w:eastAsiaTheme="minorEastAsia" w:hAnsi="Times New Roman" w:cs="Times New Roman"/>
          <w:b/>
          <w:sz w:val="26"/>
          <w:szCs w:val="26"/>
        </w:rPr>
        <w:t xml:space="preserve">Ответ: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6"/>
            <w:szCs w:val="26"/>
          </w:rPr>
          <m:t>φ=63°</m:t>
        </m:r>
      </m:oMath>
    </w:p>
    <w:p w:rsidR="00142AFD" w:rsidRPr="005E0B64" w:rsidRDefault="00142AFD" w:rsidP="007A6D6B">
      <w:pPr>
        <w:tabs>
          <w:tab w:val="left" w:pos="915"/>
          <w:tab w:val="center" w:pos="4873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5E0B6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Критерии оценивания:</w:t>
      </w:r>
    </w:p>
    <w:p w:rsidR="00142AFD" w:rsidRPr="005E0B64" w:rsidRDefault="00142AFD" w:rsidP="00142AFD">
      <w:pPr>
        <w:tabs>
          <w:tab w:val="left" w:pos="915"/>
          <w:tab w:val="center" w:pos="4873"/>
        </w:tabs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 w:rsidRPr="005E0B6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правильный ответ с развернутым решением – </w:t>
      </w:r>
      <w:r w:rsidRPr="005E0B64">
        <w:rPr>
          <w:rFonts w:ascii="Times New Roman" w:eastAsiaTheme="minorEastAsia" w:hAnsi="Times New Roman" w:cs="Times New Roman"/>
          <w:b/>
          <w:sz w:val="26"/>
          <w:szCs w:val="26"/>
        </w:rPr>
        <w:t>10 баллов;</w:t>
      </w:r>
    </w:p>
    <w:p w:rsidR="00142AFD" w:rsidRPr="005E0B64" w:rsidRDefault="00142AFD" w:rsidP="00142AFD">
      <w:pPr>
        <w:tabs>
          <w:tab w:val="left" w:pos="915"/>
          <w:tab w:val="center" w:pos="4873"/>
        </w:tabs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 w:rsidRPr="005E0B64">
        <w:rPr>
          <w:rFonts w:ascii="Times New Roman" w:eastAsiaTheme="minorEastAsia" w:hAnsi="Times New Roman" w:cs="Times New Roman"/>
          <w:sz w:val="26"/>
          <w:szCs w:val="26"/>
        </w:rPr>
        <w:t xml:space="preserve">за правильно выбранную формулу - </w:t>
      </w:r>
      <w:r w:rsidRPr="005E0B64">
        <w:rPr>
          <w:rFonts w:ascii="Times New Roman" w:eastAsiaTheme="minorEastAsia" w:hAnsi="Times New Roman" w:cs="Times New Roman"/>
          <w:b/>
          <w:sz w:val="26"/>
          <w:szCs w:val="26"/>
        </w:rPr>
        <w:t>5 баллов;</w:t>
      </w:r>
    </w:p>
    <w:p w:rsidR="00142AFD" w:rsidRPr="005E0B64" w:rsidRDefault="00142AFD" w:rsidP="00142AFD">
      <w:pPr>
        <w:tabs>
          <w:tab w:val="left" w:pos="915"/>
          <w:tab w:val="center" w:pos="4873"/>
        </w:tabs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 w:rsidRPr="005E0B64">
        <w:rPr>
          <w:rFonts w:ascii="Times New Roman" w:eastAsiaTheme="minorEastAsia" w:hAnsi="Times New Roman" w:cs="Times New Roman"/>
          <w:sz w:val="26"/>
          <w:szCs w:val="26"/>
        </w:rPr>
        <w:t xml:space="preserve">(Примечание: ошибка в </w:t>
      </w:r>
      <w:proofErr w:type="gramStart"/>
      <w:r w:rsidRPr="005E0B64">
        <w:rPr>
          <w:rFonts w:ascii="Times New Roman" w:eastAsiaTheme="minorEastAsia" w:hAnsi="Times New Roman" w:cs="Times New Roman"/>
          <w:sz w:val="26"/>
          <w:szCs w:val="26"/>
        </w:rPr>
        <w:t>математических</w:t>
      </w:r>
      <w:proofErr w:type="gramEnd"/>
      <w:r w:rsidRPr="005E0B64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Pr="005E0B64">
        <w:rPr>
          <w:rFonts w:ascii="Times New Roman" w:eastAsiaTheme="minorEastAsia" w:hAnsi="Times New Roman" w:cs="Times New Roman"/>
          <w:sz w:val="26"/>
          <w:szCs w:val="26"/>
        </w:rPr>
        <w:t>расетах</w:t>
      </w:r>
      <w:proofErr w:type="spellEnd"/>
      <w:r w:rsidRPr="005E0B64">
        <w:rPr>
          <w:rFonts w:ascii="Times New Roman" w:eastAsiaTheme="minorEastAsia" w:hAnsi="Times New Roman" w:cs="Times New Roman"/>
          <w:sz w:val="26"/>
          <w:szCs w:val="26"/>
        </w:rPr>
        <w:t xml:space="preserve"> минус </w:t>
      </w:r>
      <w:r w:rsidRPr="005E0B64">
        <w:rPr>
          <w:rFonts w:ascii="Times New Roman" w:eastAsiaTheme="minorEastAsia" w:hAnsi="Times New Roman" w:cs="Times New Roman"/>
          <w:b/>
          <w:sz w:val="26"/>
          <w:szCs w:val="26"/>
        </w:rPr>
        <w:t>1 балл</w:t>
      </w:r>
      <w:r w:rsidRPr="005E0B64">
        <w:rPr>
          <w:rFonts w:ascii="Times New Roman" w:eastAsiaTheme="minorEastAsia" w:hAnsi="Times New Roman" w:cs="Times New Roman"/>
          <w:sz w:val="26"/>
          <w:szCs w:val="26"/>
        </w:rPr>
        <w:t>)</w:t>
      </w:r>
    </w:p>
    <w:p w:rsidR="00142AFD" w:rsidRPr="005E0B64" w:rsidRDefault="00142AFD" w:rsidP="00142AFD">
      <w:pPr>
        <w:tabs>
          <w:tab w:val="left" w:pos="915"/>
          <w:tab w:val="center" w:pos="4873"/>
        </w:tabs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 w:rsidRPr="005E0B64">
        <w:rPr>
          <w:rFonts w:ascii="Times New Roman" w:eastAsiaTheme="minorEastAsia" w:hAnsi="Times New Roman" w:cs="Times New Roman"/>
          <w:sz w:val="26"/>
          <w:szCs w:val="26"/>
        </w:rPr>
        <w:t xml:space="preserve">Максимально - </w:t>
      </w:r>
      <w:r w:rsidRPr="005E0B64">
        <w:rPr>
          <w:rFonts w:ascii="Times New Roman" w:eastAsiaTheme="minorEastAsia" w:hAnsi="Times New Roman" w:cs="Times New Roman"/>
          <w:b/>
          <w:sz w:val="26"/>
          <w:szCs w:val="26"/>
        </w:rPr>
        <w:t>10 баллов.</w:t>
      </w:r>
    </w:p>
    <w:p w:rsidR="00142AFD" w:rsidRPr="001232D3" w:rsidRDefault="00142AFD" w:rsidP="00142AFD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142AFD" w:rsidRPr="001232D3" w:rsidRDefault="00142AFD" w:rsidP="00142AFD">
      <w:pPr>
        <w:spacing w:before="100" w:beforeAutospacing="1"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2</w:t>
      </w:r>
    </w:p>
    <w:p w:rsidR="00142AFD" w:rsidRPr="001232D3" w:rsidRDefault="00142AFD" w:rsidP="00142AFD">
      <w:pPr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Сириус – одна из ближайших к Солнечной системе звёзд. На полпути к ней  видимое  расположение  на  небесной  сфере  большинства  звёзд практически не изменится, поэтому можно ориентироваться по </w:t>
      </w:r>
      <w:proofErr w:type="gramStart"/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привычным нам</w:t>
      </w:r>
      <w:proofErr w:type="gramEnd"/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созвездиям.  Искажением  формы  созвездий  из-за  релятивистских  эффектов, по условию, можно пренебречь.</w:t>
      </w:r>
    </w:p>
    <w:p w:rsidR="00142AFD" w:rsidRPr="001232D3" w:rsidRDefault="00142AFD" w:rsidP="00142AFD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Найдём  на  карте  Сириус  и  определим  его  координаты:  прямое  восхождение 6h 40m,  склонение –17°.  Космонавты  увидят  Солнце  в  противоположном направлении:  прямое  восхождение 18h 40m,  склонение +17°.  По  карте определим, что эта точка находится в созвездии Геркулеса.</w:t>
      </w:r>
    </w:p>
    <w:p w:rsidR="00142AFD" w:rsidRPr="001232D3" w:rsidRDefault="00142AFD" w:rsidP="00142AFD">
      <w:pPr>
        <w:spacing w:before="100" w:beforeAutospacing="1"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 Критерии оценивания:</w:t>
      </w:r>
    </w:p>
    <w:p w:rsidR="00142AFD" w:rsidRPr="001232D3" w:rsidRDefault="00142AFD" w:rsidP="00142AFD">
      <w:pPr>
        <w:numPr>
          <w:ilvl w:val="0"/>
          <w:numId w:val="5"/>
        </w:numPr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правильный ответ с полным обоснованием –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1-</w:t>
      </w: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ов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142AFD" w:rsidRPr="001232D3" w:rsidRDefault="00142AFD" w:rsidP="00142AFD">
      <w:pPr>
        <w:numPr>
          <w:ilvl w:val="0"/>
          <w:numId w:val="5"/>
        </w:numPr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правильный ответ без записи координат противоположной точки (на основе чертежа небесной сферы или по аналогии с географическими координатами) –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8</w:t>
      </w: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ов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142AFD" w:rsidRPr="001232D3" w:rsidRDefault="00142AFD" w:rsidP="00142AFD">
      <w:pPr>
        <w:numPr>
          <w:ilvl w:val="0"/>
          <w:numId w:val="5"/>
        </w:numPr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правильный ответ с интуитивным обоснованием типа «нашёл на карте противоположную  точку» – 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5</w:t>
      </w: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  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ов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142AFD" w:rsidRPr="001232D3" w:rsidRDefault="00142AFD" w:rsidP="00142AFD">
      <w:pPr>
        <w:numPr>
          <w:ilvl w:val="0"/>
          <w:numId w:val="5"/>
        </w:numPr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  правильный  ответ  без  обоснования –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 xml:space="preserve"> балл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142AFD" w:rsidRPr="001232D3" w:rsidRDefault="00142AFD" w:rsidP="00142AFD">
      <w:pPr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Максимум за задание – </w:t>
      </w:r>
      <w:r w:rsidRPr="00520471">
        <w:rPr>
          <w:rFonts w:ascii="Times New Roman" w:eastAsiaTheme="minorEastAsia" w:hAnsi="Times New Roman" w:cs="Times New Roman"/>
          <w:b/>
          <w:sz w:val="28"/>
          <w:szCs w:val="28"/>
        </w:rPr>
        <w:t>10 баллов.</w:t>
      </w:r>
    </w:p>
    <w:p w:rsidR="00142AFD" w:rsidRPr="001232D3" w:rsidRDefault="00142AFD" w:rsidP="00142AFD">
      <w:pPr>
        <w:spacing w:before="100" w:beforeAutospacing="1"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3</w:t>
      </w:r>
    </w:p>
    <w:p w:rsidR="00142AFD" w:rsidRPr="001232D3" w:rsidRDefault="00142AFD" w:rsidP="00142A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42AFD" w:rsidRPr="001232D3" w:rsidRDefault="007A6D6B" w:rsidP="00142AFD">
      <w:pPr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Д</w:t>
      </w:r>
      <w:r w:rsidR="00142AFD"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вижение  спутника  происходит  под действием  одной  силы –  силы  тяжести (орбита спутника является достаточно высокой, атмосфера на такой высоте отсутствует). Поэтому вектор ускорения во  всех  точках  траектории  должен  быть  направлен  к  центру  Земли. Модуль ускорения обратно пропорционален квадрату расстояния до центра Земли. Т. к. расстояния  в точках 1, 2  и 3  относятся  как 1: 1,5</w:t>
      </w:r>
      <w:proofErr w:type="gramStart"/>
      <w:r w:rsidR="00142AFD"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:</w:t>
      </w:r>
      <w:proofErr w:type="gramEnd"/>
      <w:r w:rsidR="00142AFD"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2,  то  длины  векторов ускорений на чертеже должны относиться как 4 : 16/9 : 1.</w:t>
      </w:r>
    </w:p>
    <w:p w:rsidR="00142AFD" w:rsidRPr="001232D3" w:rsidRDefault="00142AFD" w:rsidP="00142AFD">
      <w:pPr>
        <w:spacing w:before="100" w:beforeAutospacing="1"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Критерии  оценивания:</w:t>
      </w:r>
    </w:p>
    <w:p w:rsidR="00142AFD" w:rsidRPr="001232D3" w:rsidRDefault="00142AFD" w:rsidP="00142AFD">
      <w:pPr>
        <w:numPr>
          <w:ilvl w:val="0"/>
          <w:numId w:val="6"/>
        </w:numPr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  рассмотрение  действующих  на  спутник  сил –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 xml:space="preserve">3 </w:t>
      </w: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а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142AFD" w:rsidRPr="001232D3" w:rsidRDefault="00142AFD" w:rsidP="00142AFD">
      <w:pPr>
        <w:numPr>
          <w:ilvl w:val="0"/>
          <w:numId w:val="6"/>
        </w:numPr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правильное направление  векторов  в  точках 1 и 3, приблизительное отображение  соотношения  длин  векторов – 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2</w:t>
      </w: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а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142AFD" w:rsidRPr="001232D3" w:rsidRDefault="00142AFD" w:rsidP="00142AFD">
      <w:pPr>
        <w:numPr>
          <w:ilvl w:val="0"/>
          <w:numId w:val="6"/>
        </w:numPr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  правильное  направление вектора в точке </w:t>
      </w: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 xml:space="preserve">2 –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2</w:t>
      </w: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а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142AFD" w:rsidRPr="001232D3" w:rsidRDefault="00142AFD" w:rsidP="00142AFD">
      <w:pPr>
        <w:numPr>
          <w:ilvl w:val="0"/>
          <w:numId w:val="6"/>
        </w:numPr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точное отображение соотношения длин векторов с использованием закона всемирного тяготения –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 xml:space="preserve">3 </w:t>
      </w: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а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142AFD" w:rsidRPr="001232D3" w:rsidRDefault="00142AFD" w:rsidP="00142AFD">
      <w:pPr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Максимум за задание –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10</w:t>
      </w: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ов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142AFD" w:rsidRPr="001232D3" w:rsidRDefault="00142AFD" w:rsidP="00142AFD">
      <w:pPr>
        <w:spacing w:before="100" w:beforeAutospacing="1"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4</w:t>
      </w:r>
    </w:p>
    <w:p w:rsidR="00142AFD" w:rsidRPr="001232D3" w:rsidRDefault="007A6D6B" w:rsidP="00142AFD">
      <w:p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</w:t>
      </w:r>
      <w:r w:rsidR="00142AFD"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скорение свободного падения на поверхности планеты  зависит от её массы  и  радиуса: </w:t>
      </w:r>
      <w:proofErr w:type="spellStart"/>
      <w:r w:rsidR="00142AFD"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g</w:t>
      </w:r>
      <w:proofErr w:type="spellEnd"/>
      <w:r w:rsidR="00142AFD"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= GM/R</w:t>
      </w:r>
      <w:r w:rsidR="00142AFD" w:rsidRPr="001232D3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vertAlign w:val="superscript"/>
          <w:lang w:eastAsia="ru-RU"/>
        </w:rPr>
        <w:t>2</w:t>
      </w:r>
      <w:r w:rsidR="00142AFD"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  Так  как  ускорения  одинаковы, M</w:t>
      </w:r>
      <w:r w:rsidR="00142AFD" w:rsidRPr="001232D3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vertAlign w:val="subscript"/>
          <w:lang w:eastAsia="ru-RU"/>
        </w:rPr>
        <w:t>1</w:t>
      </w:r>
      <w:r w:rsidR="00142AFD"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/R</w:t>
      </w:r>
      <w:r w:rsidR="00142AFD" w:rsidRPr="001232D3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vertAlign w:val="subscript"/>
          <w:lang w:eastAsia="ru-RU"/>
        </w:rPr>
        <w:t>1</w:t>
      </w:r>
      <w:r w:rsidR="00142AFD" w:rsidRPr="001232D3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vertAlign w:val="superscript"/>
          <w:lang w:eastAsia="ru-RU"/>
        </w:rPr>
        <w:t>2</w:t>
      </w:r>
      <w:r w:rsidR="00142AFD"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= M</w:t>
      </w:r>
      <w:r w:rsidR="00142AFD" w:rsidRPr="001232D3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vertAlign w:val="subscript"/>
          <w:lang w:eastAsia="ru-RU"/>
        </w:rPr>
        <w:t>2</w:t>
      </w:r>
      <w:r w:rsidR="00142AFD"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/R</w:t>
      </w:r>
      <w:r w:rsidR="00142AFD" w:rsidRPr="001232D3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vertAlign w:val="subscript"/>
          <w:lang w:eastAsia="ru-RU"/>
        </w:rPr>
        <w:t>2</w:t>
      </w:r>
      <w:r w:rsidR="00142AFD" w:rsidRPr="001232D3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vertAlign w:val="superscript"/>
          <w:lang w:eastAsia="ru-RU"/>
        </w:rPr>
        <w:t>2</w:t>
      </w:r>
      <w:r w:rsidR="00142AFD"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142AFD" w:rsidRPr="001232D3" w:rsidRDefault="00142AFD" w:rsidP="00142AFD">
      <w:p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Массу  планеты  можно  выразить  через  радиус  и  среднюю  плотность: М = 4πR</w:t>
      </w:r>
      <w:r w:rsidRPr="001232D3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vertAlign w:val="superscript"/>
          <w:lang w:eastAsia="ru-RU"/>
        </w:rPr>
        <w:t>3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ρ/3.  После  подстановки  массы  в  предыдущее  равенство  получаем ρ</w:t>
      </w:r>
      <w:r w:rsidRPr="001232D3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vertAlign w:val="subscript"/>
          <w:lang w:eastAsia="ru-RU"/>
        </w:rPr>
        <w:t>1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R</w:t>
      </w:r>
      <w:r w:rsidRPr="001232D3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vertAlign w:val="subscript"/>
          <w:lang w:eastAsia="ru-RU"/>
        </w:rPr>
        <w:t>1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= ρ</w:t>
      </w:r>
      <w:r w:rsidRPr="001232D3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vertAlign w:val="subscript"/>
          <w:lang w:eastAsia="ru-RU"/>
        </w:rPr>
        <w:t>2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R</w:t>
      </w:r>
      <w:r w:rsidRPr="001232D3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vertAlign w:val="subscript"/>
          <w:lang w:eastAsia="ru-RU"/>
        </w:rPr>
        <w:t>2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  Следовательно,  плотность  Меркурия  больше  плотности  Марса в 1,4 раза.</w:t>
      </w:r>
    </w:p>
    <w:p w:rsidR="00142AFD" w:rsidRPr="001232D3" w:rsidRDefault="00142AFD" w:rsidP="00142AFD">
      <w:pPr>
        <w:spacing w:before="240"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Критерии оценивания:</w:t>
      </w:r>
    </w:p>
    <w:p w:rsidR="00142AFD" w:rsidRPr="001232D3" w:rsidRDefault="00142AFD" w:rsidP="00142AFD">
      <w:pPr>
        <w:numPr>
          <w:ilvl w:val="0"/>
          <w:numId w:val="7"/>
        </w:numPr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правильный ответ, рациональное решение –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10</w:t>
      </w: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ов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142AFD" w:rsidRPr="001232D3" w:rsidRDefault="00142AFD" w:rsidP="00142AFD">
      <w:pPr>
        <w:numPr>
          <w:ilvl w:val="0"/>
          <w:numId w:val="7"/>
        </w:numPr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правильный ответ, нерациональное решение –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6</w:t>
      </w: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ов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142AFD" w:rsidRPr="001232D3" w:rsidRDefault="00142AFD" w:rsidP="00142AFD">
      <w:pPr>
        <w:numPr>
          <w:ilvl w:val="0"/>
          <w:numId w:val="7"/>
        </w:numPr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запись формул для ускорения свободного падения и массы (с использованием объёма шара) – по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3</w:t>
      </w: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а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142AFD" w:rsidRPr="001232D3" w:rsidRDefault="00142AFD" w:rsidP="00142AFD">
      <w:pPr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Максимум за задание –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10</w:t>
      </w: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ов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142AFD" w:rsidRDefault="00142AFD" w:rsidP="00142AFD">
      <w:pPr>
        <w:spacing w:before="100" w:beforeAutospacing="1"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142AFD" w:rsidRPr="001232D3" w:rsidRDefault="00142AFD" w:rsidP="00142AFD">
      <w:pPr>
        <w:spacing w:before="100" w:beforeAutospacing="1"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5</w:t>
      </w:r>
    </w:p>
    <w:p w:rsidR="00142AFD" w:rsidRPr="001232D3" w:rsidRDefault="00142AFD" w:rsidP="00142AFD">
      <w:p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олярные  сияния –  результат  взаимодействия  солнечного  ветра с магнитным  полем  Земли.  Магнитные  полюса  Земли  не  совпадают с </w:t>
      </w:r>
      <w:proofErr w:type="gramStart"/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географическими</w:t>
      </w:r>
      <w:proofErr w:type="gramEnd"/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Арктический магнитный  полюс  располагается  в  Западном полушарии. Москва  расположена  значительно  дальше  от  магнитного  полюса, чем южные области Канады.</w:t>
      </w:r>
    </w:p>
    <w:p w:rsidR="00142AFD" w:rsidRPr="001232D3" w:rsidRDefault="00142AFD" w:rsidP="00142AFD">
      <w:pPr>
        <w:spacing w:before="240"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lastRenderedPageBreak/>
        <w:t>Критерии оценивания:</w:t>
      </w:r>
    </w:p>
    <w:p w:rsidR="00142AFD" w:rsidRPr="001232D3" w:rsidRDefault="00142AFD" w:rsidP="00142AFD">
      <w:pPr>
        <w:numPr>
          <w:ilvl w:val="0"/>
          <w:numId w:val="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правильный ответ с полным обоснованием –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10</w:t>
      </w: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ов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142AFD" w:rsidRPr="001232D3" w:rsidRDefault="00142AFD" w:rsidP="00142AFD">
      <w:pPr>
        <w:numPr>
          <w:ilvl w:val="0"/>
          <w:numId w:val="8"/>
        </w:numPr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указание  на  связь  полярных  сияний  с магнитным  полем  Земли  и  солнечным ветром – 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5</w:t>
      </w: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ов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142AFD" w:rsidRPr="001232D3" w:rsidRDefault="00142AFD" w:rsidP="00142AFD">
      <w:pPr>
        <w:numPr>
          <w:ilvl w:val="0"/>
          <w:numId w:val="8"/>
        </w:numPr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 указание  на  несовпадение  магнитных  полюсов с </w:t>
      </w:r>
      <w:proofErr w:type="gramStart"/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географическими</w:t>
      </w:r>
      <w:proofErr w:type="gramEnd"/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 xml:space="preserve">2 </w:t>
      </w: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ов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142AFD" w:rsidRPr="001232D3" w:rsidRDefault="00142AFD" w:rsidP="00142AFD">
      <w:pPr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Максимум за задание –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10</w:t>
      </w: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ов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142AFD" w:rsidRPr="001232D3" w:rsidRDefault="00142AFD" w:rsidP="00142AFD">
      <w:pPr>
        <w:spacing w:before="100" w:beforeAutospacing="1"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6</w:t>
      </w:r>
    </w:p>
    <w:p w:rsidR="00142AFD" w:rsidRPr="001232D3" w:rsidRDefault="00142AFD" w:rsidP="00142AFD">
      <w:p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лощадь  полосы  полной фазы – 10 000  км × 200  км = 2 · 10</w:t>
      </w:r>
      <w:r w:rsidRPr="001232D3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vertAlign w:val="superscript"/>
          <w:lang w:eastAsia="ru-RU"/>
        </w:rPr>
        <w:t>6 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кв.  км. Площадь земной поверхности 4 × 3,14 × (6400 км)</w:t>
      </w:r>
      <w:r w:rsidRPr="001232D3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vertAlign w:val="superscript"/>
          <w:lang w:eastAsia="ru-RU"/>
        </w:rPr>
        <w:t>2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= 514 · 10</w:t>
      </w:r>
      <w:r w:rsidRPr="001232D3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vertAlign w:val="superscript"/>
          <w:lang w:eastAsia="ru-RU"/>
        </w:rPr>
        <w:t>6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кв. км. Разделив второе  на  первое,  получим 257.  Если  считать,  что  затмения  во  всех  точках Земли  равновероятны,  то  через  конкретный  пункт  полоса  полной  фазы проходит  в среднем  </w:t>
      </w: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один  раз  за 257  лет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  С  учётом  оценочного  характера задачи корректный ответ – раз в 200–300 лет.</w:t>
      </w:r>
    </w:p>
    <w:p w:rsidR="00142AFD" w:rsidRPr="001232D3" w:rsidRDefault="00142AFD" w:rsidP="00142AFD">
      <w:pPr>
        <w:spacing w:before="240"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Критерии оценивания:</w:t>
      </w:r>
    </w:p>
    <w:p w:rsidR="00142AFD" w:rsidRPr="001232D3" w:rsidRDefault="00142AFD" w:rsidP="00142AFD">
      <w:pPr>
        <w:numPr>
          <w:ilvl w:val="0"/>
          <w:numId w:val="9"/>
        </w:numPr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полное решение с корректным ответом –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10</w:t>
      </w: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ов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142AFD" w:rsidRPr="001232D3" w:rsidRDefault="00142AFD" w:rsidP="00142AFD">
      <w:pPr>
        <w:numPr>
          <w:ilvl w:val="0"/>
          <w:numId w:val="9"/>
        </w:numPr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превышение точности,  вычислительную  ошибку  и  отсутствие  указания  на одинаковую  вероятность  затмений  снимается  по 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2</w:t>
      </w: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  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а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142AFD" w:rsidRPr="001232D3" w:rsidRDefault="00142AFD" w:rsidP="00142AFD">
      <w:pPr>
        <w:numPr>
          <w:ilvl w:val="0"/>
          <w:numId w:val="9"/>
        </w:numPr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расчёт площади полосы полной фазы и площади земной поверхности оценивается в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3</w:t>
      </w: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а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142AFD" w:rsidRPr="001232D3" w:rsidRDefault="00142AFD" w:rsidP="00142AFD">
      <w:pPr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Максимум за задание –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10</w:t>
      </w: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ов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142AFD" w:rsidRPr="001232D3" w:rsidRDefault="00142AFD" w:rsidP="00142AFD">
      <w:p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Всего за работу –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60</w:t>
      </w: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ов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142AFD" w:rsidRPr="001232D3" w:rsidRDefault="00142AFD" w:rsidP="00142AF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6B1388" w:rsidRDefault="006B1388"/>
    <w:sectPr w:rsidR="006B1388" w:rsidSect="007E5397">
      <w:footerReference w:type="default" r:id="rId19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72F" w:rsidRDefault="0023372F" w:rsidP="007E5397">
      <w:pPr>
        <w:spacing w:after="0" w:line="240" w:lineRule="auto"/>
      </w:pPr>
      <w:r>
        <w:separator/>
      </w:r>
    </w:p>
  </w:endnote>
  <w:endnote w:type="continuationSeparator" w:id="0">
    <w:p w:rsidR="0023372F" w:rsidRDefault="0023372F" w:rsidP="007E5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607915"/>
      <w:docPartObj>
        <w:docPartGallery w:val="Page Numbers (Bottom of Page)"/>
        <w:docPartUnique/>
      </w:docPartObj>
    </w:sdtPr>
    <w:sdtContent>
      <w:p w:rsidR="007E5397" w:rsidRDefault="00BA5EEE">
        <w:pPr>
          <w:pStyle w:val="ab"/>
          <w:jc w:val="right"/>
        </w:pPr>
        <w:fldSimple w:instr=" PAGE   \* MERGEFORMAT ">
          <w:r w:rsidR="00A36EC5">
            <w:rPr>
              <w:noProof/>
            </w:rPr>
            <w:t>13</w:t>
          </w:r>
        </w:fldSimple>
      </w:p>
    </w:sdtContent>
  </w:sdt>
  <w:p w:rsidR="007E5397" w:rsidRDefault="007E539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72F" w:rsidRDefault="0023372F" w:rsidP="007E5397">
      <w:pPr>
        <w:spacing w:after="0" w:line="240" w:lineRule="auto"/>
      </w:pPr>
      <w:r>
        <w:separator/>
      </w:r>
    </w:p>
  </w:footnote>
  <w:footnote w:type="continuationSeparator" w:id="0">
    <w:p w:rsidR="0023372F" w:rsidRDefault="0023372F" w:rsidP="007E5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7012"/>
    <w:multiLevelType w:val="multilevel"/>
    <w:tmpl w:val="7F1A6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A2186"/>
    <w:multiLevelType w:val="multilevel"/>
    <w:tmpl w:val="73201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0E35B4"/>
    <w:multiLevelType w:val="multilevel"/>
    <w:tmpl w:val="0742E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660E93"/>
    <w:multiLevelType w:val="multilevel"/>
    <w:tmpl w:val="C41A8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FB217B"/>
    <w:multiLevelType w:val="multilevel"/>
    <w:tmpl w:val="4C06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67190C"/>
    <w:multiLevelType w:val="multilevel"/>
    <w:tmpl w:val="211E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B10C2E"/>
    <w:multiLevelType w:val="multilevel"/>
    <w:tmpl w:val="D354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E76204A"/>
    <w:multiLevelType w:val="hybridMultilevel"/>
    <w:tmpl w:val="E0CC7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B638D3"/>
    <w:multiLevelType w:val="multilevel"/>
    <w:tmpl w:val="7A408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7B49B9"/>
    <w:multiLevelType w:val="multilevel"/>
    <w:tmpl w:val="1BE23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27C3E4B"/>
    <w:multiLevelType w:val="multilevel"/>
    <w:tmpl w:val="B8949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4912AAD"/>
    <w:multiLevelType w:val="multilevel"/>
    <w:tmpl w:val="F2FAE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4F53A69"/>
    <w:multiLevelType w:val="multilevel"/>
    <w:tmpl w:val="28441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2B7837"/>
    <w:multiLevelType w:val="multilevel"/>
    <w:tmpl w:val="4E36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9FD2B01"/>
    <w:multiLevelType w:val="multilevel"/>
    <w:tmpl w:val="FA00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3"/>
  </w:num>
  <w:num w:numId="5">
    <w:abstractNumId w:val="9"/>
  </w:num>
  <w:num w:numId="6">
    <w:abstractNumId w:val="1"/>
  </w:num>
  <w:num w:numId="7">
    <w:abstractNumId w:val="5"/>
  </w:num>
  <w:num w:numId="8">
    <w:abstractNumId w:val="14"/>
  </w:num>
  <w:num w:numId="9">
    <w:abstractNumId w:val="11"/>
  </w:num>
  <w:num w:numId="10">
    <w:abstractNumId w:val="10"/>
  </w:num>
  <w:num w:numId="11">
    <w:abstractNumId w:val="13"/>
  </w:num>
  <w:num w:numId="12">
    <w:abstractNumId w:val="4"/>
  </w:num>
  <w:num w:numId="13">
    <w:abstractNumId w:val="0"/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428"/>
    <w:rsid w:val="000D535B"/>
    <w:rsid w:val="00142AFD"/>
    <w:rsid w:val="0023372F"/>
    <w:rsid w:val="00287428"/>
    <w:rsid w:val="00306518"/>
    <w:rsid w:val="003534E6"/>
    <w:rsid w:val="006B1388"/>
    <w:rsid w:val="006F1A8B"/>
    <w:rsid w:val="007A6D6B"/>
    <w:rsid w:val="007E5397"/>
    <w:rsid w:val="009341A5"/>
    <w:rsid w:val="00A36EC5"/>
    <w:rsid w:val="00BA5EEE"/>
    <w:rsid w:val="00FE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4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287428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287428"/>
    <w:rPr>
      <w:rFonts w:eastAsiaTheme="minorEastAsia"/>
    </w:rPr>
  </w:style>
  <w:style w:type="table" w:styleId="a5">
    <w:name w:val="Table Grid"/>
    <w:basedOn w:val="a1"/>
    <w:uiPriority w:val="59"/>
    <w:rsid w:val="002874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874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8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742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E5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E5397"/>
  </w:style>
  <w:style w:type="paragraph" w:styleId="ab">
    <w:name w:val="footer"/>
    <w:basedOn w:val="a"/>
    <w:link w:val="ac"/>
    <w:uiPriority w:val="99"/>
    <w:unhideWhenUsed/>
    <w:rsid w:val="007E5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53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40-6kctzgmgdq4g.xn--p1ai/students/vserossiyskaya_olimpiada_shkolnikov/npb/Prikaz_%E2%84%96_1252_ot_18.11.2013.pdf" TargetMode="External"/><Relationship Id="rId13" Type="http://schemas.openxmlformats.org/officeDocument/2006/relationships/image" Target="media/image5.gif"/><Relationship Id="rId18" Type="http://schemas.openxmlformats.org/officeDocument/2006/relationships/image" Target="media/image10.gif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2.gi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image" Target="media/image6.gif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518B4AEE1C41EAB7C4B7B649135E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26D13D-E88E-44CD-8419-03AA5D54B6BF}"/>
      </w:docPartPr>
      <w:docPartBody>
        <w:p w:rsidR="00506E9E" w:rsidRDefault="008E358D" w:rsidP="008E358D">
          <w:pPr>
            <w:pStyle w:val="22518B4AEE1C41EAB7C4B7B649135E5C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E358D"/>
    <w:rsid w:val="000B1669"/>
    <w:rsid w:val="00506E9E"/>
    <w:rsid w:val="008E358D"/>
    <w:rsid w:val="00943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518B4AEE1C41EAB7C4B7B649135E5C">
    <w:name w:val="22518B4AEE1C41EAB7C4B7B649135E5C"/>
    <w:rsid w:val="008E358D"/>
  </w:style>
  <w:style w:type="paragraph" w:customStyle="1" w:styleId="8D9795FC559841C08778B08A2962F998">
    <w:name w:val="8D9795FC559841C08778B08A2962F998"/>
    <w:rsid w:val="008E358D"/>
  </w:style>
  <w:style w:type="paragraph" w:customStyle="1" w:styleId="61D9A1AB9C594185BCC7C2E6E924AFE4">
    <w:name w:val="61D9A1AB9C594185BCC7C2E6E924AFE4"/>
    <w:rsid w:val="008E358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Ставропольский край                                            город Невинномысск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3772</Words>
  <Characters>21506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 школьного этапа всероссийской олимпиады школьников по астрономии</dc:title>
  <dc:subject>2020/21 учебный год</dc:subject>
  <dc:creator>admin</dc:creator>
  <cp:lastModifiedBy>admin</cp:lastModifiedBy>
  <cp:revision>3</cp:revision>
  <dcterms:created xsi:type="dcterms:W3CDTF">2020-09-07T17:18:00Z</dcterms:created>
  <dcterms:modified xsi:type="dcterms:W3CDTF">2020-09-07T17:19:00Z</dcterms:modified>
</cp:coreProperties>
</file>