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9C" w:rsidRDefault="00631D9C" w:rsidP="00E8209F">
      <w:pPr>
        <w:shd w:val="clear" w:color="auto" w:fill="FFFFFF"/>
        <w:spacing w:before="180" w:after="180" w:line="360" w:lineRule="atLeast"/>
        <w:jc w:val="center"/>
        <w:outlineLvl w:val="1"/>
        <w:rPr>
          <w:rFonts w:ascii="Arial" w:hAnsi="Arial" w:cs="Arial"/>
          <w:b/>
          <w:bCs/>
          <w:color w:val="000000"/>
          <w:sz w:val="33"/>
          <w:szCs w:val="33"/>
          <w:lang w:eastAsia="ru-RU"/>
        </w:rPr>
      </w:pPr>
      <w:r w:rsidRPr="00A32125">
        <w:rPr>
          <w:rFonts w:ascii="Arial" w:hAnsi="Arial" w:cs="Arial"/>
          <w:b/>
          <w:bCs/>
          <w:color w:val="000000"/>
          <w:sz w:val="33"/>
          <w:szCs w:val="33"/>
          <w:lang w:eastAsia="ru-RU"/>
        </w:rPr>
        <w:t>Список литературы для чтения летом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33"/>
          <w:szCs w:val="33"/>
          <w:lang w:eastAsia="ru-RU"/>
        </w:rPr>
        <w:t xml:space="preserve"> (5-11 кл.)</w:t>
      </w:r>
    </w:p>
    <w:p w:rsidR="00631D9C" w:rsidRPr="00A32125" w:rsidRDefault="00631D9C" w:rsidP="00A32125">
      <w:pPr>
        <w:shd w:val="clear" w:color="auto" w:fill="FFFFFF"/>
        <w:spacing w:before="180" w:after="180" w:line="360" w:lineRule="atLeast"/>
        <w:outlineLvl w:val="1"/>
        <w:rPr>
          <w:rFonts w:ascii="Arial" w:hAnsi="Arial" w:cs="Arial"/>
          <w:b/>
          <w:bCs/>
          <w:color w:val="000000"/>
          <w:sz w:val="33"/>
          <w:szCs w:val="33"/>
          <w:lang w:eastAsia="ru-RU"/>
        </w:rPr>
      </w:pPr>
      <w:r>
        <w:rPr>
          <w:rFonts w:ascii="Arial" w:hAnsi="Arial" w:cs="Arial"/>
          <w:b/>
          <w:bCs/>
          <w:color w:val="000000"/>
          <w:sz w:val="33"/>
          <w:szCs w:val="33"/>
          <w:lang w:eastAsia="ru-RU"/>
        </w:rPr>
        <w:t>(</w:t>
      </w:r>
      <w:r w:rsidRPr="00E8209F">
        <w:rPr>
          <w:rFonts w:ascii="Verdana" w:hAnsi="Verdana"/>
          <w:color w:val="000000"/>
          <w:sz w:val="24"/>
          <w:szCs w:val="24"/>
          <w:lang w:eastAsia="ru-RU"/>
        </w:rPr>
        <w:t>авторы учебников Коровина В.Я., Журавлев В.П., Коровин В.И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t>.</w:t>
      </w:r>
      <w:r>
        <w:rPr>
          <w:rFonts w:ascii="Arial" w:hAnsi="Arial" w:cs="Arial"/>
          <w:b/>
          <w:bCs/>
          <w:color w:val="000000"/>
          <w:sz w:val="33"/>
          <w:szCs w:val="33"/>
          <w:lang w:eastAsia="ru-RU"/>
        </w:rPr>
        <w:t>)</w:t>
      </w:r>
    </w:p>
    <w:p w:rsidR="00631D9C" w:rsidRPr="00A32125" w:rsidRDefault="00631D9C" w:rsidP="00E8209F">
      <w:pPr>
        <w:shd w:val="clear" w:color="auto" w:fill="FFFFFF"/>
        <w:spacing w:before="180" w:after="180" w:line="360" w:lineRule="atLeast"/>
        <w:ind w:left="135"/>
        <w:jc w:val="center"/>
        <w:outlineLvl w:val="1"/>
        <w:rPr>
          <w:rFonts w:ascii="Arial" w:hAnsi="Arial" w:cs="Arial"/>
          <w:b/>
          <w:bCs/>
          <w:color w:val="000000"/>
          <w:sz w:val="33"/>
          <w:szCs w:val="33"/>
          <w:lang w:eastAsia="ru-RU"/>
        </w:rPr>
      </w:pPr>
      <w:r w:rsidRPr="00A32125">
        <w:rPr>
          <w:rFonts w:ascii="Arial" w:hAnsi="Arial" w:cs="Arial"/>
          <w:b/>
          <w:bCs/>
          <w:color w:val="000000"/>
          <w:sz w:val="33"/>
          <w:szCs w:val="33"/>
          <w:lang w:eastAsia="ru-RU"/>
        </w:rPr>
        <w:t>Список книг для чтения летом 5 класс</w:t>
      </w:r>
    </w:p>
    <w:p w:rsidR="00631D9C" w:rsidRPr="00A32125" w:rsidRDefault="00631D9C" w:rsidP="00A32125">
      <w:pPr>
        <w:shd w:val="clear" w:color="auto" w:fill="FFFFFF"/>
        <w:spacing w:after="135" w:line="240" w:lineRule="auto"/>
        <w:ind w:left="135"/>
        <w:rPr>
          <w:rFonts w:ascii="Verdana" w:hAnsi="Verdana"/>
          <w:color w:val="000000"/>
          <w:sz w:val="20"/>
          <w:szCs w:val="20"/>
          <w:lang w:eastAsia="ru-RU"/>
        </w:rPr>
      </w:pPr>
      <w:r w:rsidRPr="00A32125">
        <w:rPr>
          <w:rFonts w:ascii="Verdana" w:hAnsi="Verdana"/>
          <w:b/>
          <w:bCs/>
          <w:color w:val="000000"/>
          <w:sz w:val="20"/>
          <w:szCs w:val="20"/>
          <w:lang w:eastAsia="ru-RU"/>
        </w:rPr>
        <w:t>Программа по русской литературе:</w:t>
      </w:r>
    </w:p>
    <w:p w:rsidR="00631D9C" w:rsidRPr="00A32125" w:rsidRDefault="00631D9C" w:rsidP="00A32125">
      <w:pPr>
        <w:shd w:val="clear" w:color="auto" w:fill="FFFFFF"/>
        <w:spacing w:after="135" w:line="240" w:lineRule="auto"/>
        <w:ind w:left="135"/>
        <w:rPr>
          <w:rFonts w:ascii="Verdana" w:hAnsi="Verdana"/>
          <w:color w:val="000000"/>
          <w:sz w:val="20"/>
          <w:szCs w:val="20"/>
          <w:lang w:eastAsia="ru-RU"/>
        </w:rPr>
      </w:pPr>
      <w:r w:rsidRPr="00A32125">
        <w:rPr>
          <w:rFonts w:ascii="Verdana" w:hAnsi="Verdana"/>
          <w:color w:val="000000"/>
          <w:sz w:val="20"/>
          <w:szCs w:val="20"/>
          <w:lang w:eastAsia="ru-RU"/>
        </w:rPr>
        <w:t>Русские народные сказка, собранные для детей различными авторами: А. Толстым, А. Афанасьевым, В. Аникиным, Н. Кругловым, М. Булатовым и др.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Русские народные сказки: "Василиса Прекрасная", "Финист – Ясный Сокол"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Загадки, пословицы, поговорки.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В. А. Жуковский. Спящая царевна. Баллады.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И.А.Крылов. Басни.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А.С.Пушкин. Сказки. Лирика. Руслан и Людмила.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Н.В.Гоголь. Вечера на хуторе близ Диканьки. "Майская ночь, или Утопленница"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М.Ю.Лермонтов .Бородино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П.П. Бажов. Сказы.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А.Погорельский «Черная курица»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В.Гаршин. Attalea princes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И.С.Тургенев. Муму.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Л.Н.Толстой. Кавказский пленник.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А.П.Чехов. Пересолил. Лошадиная фамилия.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В.Г.Короленко. В дурном обществе.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Куприн А. "Чудесный доктор"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Зощенко М. "Великие путешественники"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Платонов А. "Волшебное кольцо"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Паустовский К. "Кот-ворюга"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Астафьев В. "Васюткино озеро"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Белов В. "Скворцы"</w:t>
      </w:r>
    </w:p>
    <w:p w:rsidR="00631D9C" w:rsidRPr="00A32125" w:rsidRDefault="00631D9C" w:rsidP="00A32125">
      <w:pPr>
        <w:shd w:val="clear" w:color="auto" w:fill="FFFFFF"/>
        <w:spacing w:after="135" w:line="240" w:lineRule="auto"/>
        <w:ind w:left="135"/>
        <w:rPr>
          <w:rFonts w:ascii="Verdana" w:hAnsi="Verdana"/>
          <w:color w:val="000000"/>
          <w:sz w:val="20"/>
          <w:szCs w:val="20"/>
          <w:lang w:eastAsia="ru-RU"/>
        </w:rPr>
      </w:pPr>
      <w:r w:rsidRPr="00A32125">
        <w:rPr>
          <w:rFonts w:ascii="Verdana" w:hAnsi="Verdana"/>
          <w:b/>
          <w:bCs/>
          <w:color w:val="000000"/>
          <w:sz w:val="20"/>
          <w:szCs w:val="20"/>
          <w:lang w:eastAsia="ru-RU"/>
        </w:rPr>
        <w:t>Зарубежная литература:</w:t>
      </w:r>
    </w:p>
    <w:p w:rsidR="00631D9C" w:rsidRPr="00A32125" w:rsidRDefault="00631D9C" w:rsidP="00A32125">
      <w:pPr>
        <w:shd w:val="clear" w:color="auto" w:fill="FFFFFF"/>
        <w:spacing w:after="135" w:line="240" w:lineRule="auto"/>
        <w:ind w:left="135"/>
        <w:rPr>
          <w:rFonts w:ascii="Verdana" w:hAnsi="Verdana"/>
          <w:color w:val="000000"/>
          <w:sz w:val="20"/>
          <w:szCs w:val="20"/>
          <w:lang w:eastAsia="ru-RU"/>
        </w:rPr>
      </w:pPr>
      <w:r w:rsidRPr="00A32125">
        <w:rPr>
          <w:rFonts w:ascii="Verdana" w:hAnsi="Verdana"/>
          <w:color w:val="000000"/>
          <w:sz w:val="20"/>
          <w:szCs w:val="20"/>
          <w:lang w:eastAsia="ru-RU"/>
        </w:rPr>
        <w:t>Д.Дефо. Жизнь и удивительные приключения Робинзона Крузо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Марк Твен. Приключения Тома Сойера.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Д.Лондон. Сказание о Кише.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Дж.Даррелл. Говорящий свёрток. Рози, моя родственница.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Л.Кэрролл. Алиса в стране чудес. Алиса в Зазеркалье.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Туве Янссон. Невидимое.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Легенды и мифы Древней Греции (под редакцией Н.Куна)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Андерсен Г.-Х. "Соловей"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Гауф В. "Карлик Нос"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Дефо Д. "Жизнь и приключения Робинзона Крузо…"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Киплинг Р. "Кошка, которая гуляла сама по себе"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Линдгрен А. "Приключения Калле Блюмквиста"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Родари Д. "Сказки по телефону" или "Говорящий сверток"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Твен М. "Приключения Тома Сойера"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Толкин Д.Р.Р. "Хоббит, или Туда и обратно"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Уайльд О. "Соловей и роза"</w:t>
      </w:r>
    </w:p>
    <w:p w:rsidR="00631D9C" w:rsidRPr="00A32125" w:rsidRDefault="00631D9C" w:rsidP="00E8209F">
      <w:pPr>
        <w:shd w:val="clear" w:color="auto" w:fill="FFFFFF"/>
        <w:spacing w:before="180" w:after="180" w:line="360" w:lineRule="atLeast"/>
        <w:ind w:left="135"/>
        <w:jc w:val="center"/>
        <w:outlineLvl w:val="1"/>
        <w:rPr>
          <w:rFonts w:ascii="Arial" w:hAnsi="Arial" w:cs="Arial"/>
          <w:b/>
          <w:bCs/>
          <w:color w:val="000000"/>
          <w:sz w:val="33"/>
          <w:szCs w:val="33"/>
          <w:lang w:eastAsia="ru-RU"/>
        </w:rPr>
      </w:pPr>
      <w:r w:rsidRPr="00A32125">
        <w:rPr>
          <w:rFonts w:ascii="Arial" w:hAnsi="Arial" w:cs="Arial"/>
          <w:b/>
          <w:bCs/>
          <w:color w:val="000000"/>
          <w:sz w:val="33"/>
          <w:szCs w:val="33"/>
          <w:lang w:eastAsia="ru-RU"/>
        </w:rPr>
        <w:t>Список книг для летнего чтения 6 класс</w:t>
      </w:r>
    </w:p>
    <w:p w:rsidR="00631D9C" w:rsidRPr="00A32125" w:rsidRDefault="00631D9C" w:rsidP="00A32125">
      <w:pPr>
        <w:shd w:val="clear" w:color="auto" w:fill="FFFFFF"/>
        <w:spacing w:after="135" w:line="240" w:lineRule="auto"/>
        <w:ind w:left="135"/>
        <w:rPr>
          <w:rFonts w:ascii="Verdana" w:hAnsi="Verdana"/>
          <w:color w:val="000000"/>
          <w:sz w:val="20"/>
          <w:szCs w:val="20"/>
          <w:lang w:eastAsia="ru-RU"/>
        </w:rPr>
      </w:pPr>
      <w:r w:rsidRPr="00A32125">
        <w:rPr>
          <w:rFonts w:ascii="Verdana" w:hAnsi="Verdana"/>
          <w:b/>
          <w:bCs/>
          <w:color w:val="000000"/>
          <w:sz w:val="20"/>
          <w:szCs w:val="20"/>
          <w:lang w:eastAsia="ru-RU"/>
        </w:rPr>
        <w:t>Обязательное чтение</w:t>
      </w:r>
    </w:p>
    <w:p w:rsidR="00631D9C" w:rsidRPr="00A32125" w:rsidRDefault="00631D9C" w:rsidP="00A32125">
      <w:pPr>
        <w:shd w:val="clear" w:color="auto" w:fill="FFFFFF"/>
        <w:spacing w:after="135" w:line="240" w:lineRule="auto"/>
        <w:ind w:left="135"/>
        <w:rPr>
          <w:rFonts w:ascii="Verdana" w:hAnsi="Verdana"/>
          <w:color w:val="000000"/>
          <w:sz w:val="20"/>
          <w:szCs w:val="20"/>
          <w:lang w:eastAsia="ru-RU"/>
        </w:rPr>
      </w:pPr>
      <w:r w:rsidRPr="00A32125">
        <w:rPr>
          <w:rFonts w:ascii="Verdana" w:hAnsi="Verdana"/>
          <w:color w:val="000000"/>
          <w:sz w:val="20"/>
          <w:szCs w:val="20"/>
          <w:lang w:eastAsia="ru-RU"/>
        </w:rPr>
        <w:t>-И.А.Крылов. Басни.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-А.С.Пушкин. Лирика. Дубровский.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-М.Ю.Лермонтов. Лирика.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-И.С.Тургенев. Бежин луг. Бирюк.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-Ф.Тютчев, А.Фет. Лирика.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-Н.А.Некрасов. Железная дорога. Дедушка.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-Н.Лесков. Левша.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-А.П.Чехов. Толстый и тонкий. Хамелеон. Детвора.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-Е.Баратынский, Я.Полонский, А.Толстой. Лирика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-А.Грин. Алые паруса. Бегущая по волнам.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-М.Пришвин. Кладовая солнца.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-А.Платонов. Неизвестный цветок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-В.Астафьев. Конь с розовой гривой.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-К. Симонов. Ты помнишь, Алеша, дороги Смоленщины…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-Д. Самойлов. Сороковые, роковые…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-В. Распутин. Уроки французского.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-В. Шукшин «Срезал» и другие рассказы.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-Мифы Древней Греции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-Гомер. Главы из «Одиссеи» и «Илиады»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-Сервантес. Дон Кихот.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-Мериме. Маттео Фальконе.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-Шиллер. Перчатка.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-Антуан де Сент Экзюпери. Маленький принц.</w:t>
      </w:r>
    </w:p>
    <w:p w:rsidR="00631D9C" w:rsidRPr="00A32125" w:rsidRDefault="00631D9C" w:rsidP="00A32125">
      <w:pPr>
        <w:shd w:val="clear" w:color="auto" w:fill="FFFFFF"/>
        <w:spacing w:after="135" w:line="240" w:lineRule="auto"/>
        <w:ind w:left="135"/>
        <w:rPr>
          <w:rFonts w:ascii="Verdana" w:hAnsi="Verdana"/>
          <w:color w:val="000000"/>
          <w:sz w:val="20"/>
          <w:szCs w:val="20"/>
          <w:lang w:eastAsia="ru-RU"/>
        </w:rPr>
      </w:pPr>
      <w:r w:rsidRPr="00A32125">
        <w:rPr>
          <w:rFonts w:ascii="Verdana" w:hAnsi="Verdana"/>
          <w:b/>
          <w:bCs/>
          <w:color w:val="000000"/>
          <w:sz w:val="20"/>
          <w:szCs w:val="20"/>
          <w:lang w:eastAsia="ru-RU"/>
        </w:rPr>
        <w:t>На досуге:</w:t>
      </w:r>
    </w:p>
    <w:p w:rsidR="00631D9C" w:rsidRPr="00A32125" w:rsidRDefault="00631D9C" w:rsidP="00A32125">
      <w:pPr>
        <w:shd w:val="clear" w:color="auto" w:fill="FFFFFF"/>
        <w:spacing w:after="135" w:line="240" w:lineRule="auto"/>
        <w:ind w:left="135"/>
        <w:rPr>
          <w:rFonts w:ascii="Verdana" w:hAnsi="Verdana"/>
          <w:color w:val="000000"/>
          <w:sz w:val="20"/>
          <w:szCs w:val="20"/>
          <w:lang w:eastAsia="ru-RU"/>
        </w:rPr>
      </w:pPr>
      <w:r w:rsidRPr="00A32125">
        <w:rPr>
          <w:rFonts w:ascii="Verdana" w:hAnsi="Verdana"/>
          <w:color w:val="000000"/>
          <w:sz w:val="20"/>
          <w:szCs w:val="20"/>
          <w:lang w:eastAsia="ru-RU"/>
        </w:rPr>
        <w:t>В.Железников. Чучело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-В.Бианки. Рассказы о животных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-К.Паустовский. Мещерская сторона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-Д.Дарелл. Моя семья и звери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-А.Куприн. Изумруд. Белый пудель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-Э.Фарджон. Седьмая принцесса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-А.Сент-Экзюпери. Маленький принц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-В.Катаев. Сын полка</w:t>
      </w:r>
    </w:p>
    <w:p w:rsidR="00631D9C" w:rsidRPr="00A32125" w:rsidRDefault="00631D9C" w:rsidP="00A32125">
      <w:pPr>
        <w:shd w:val="clear" w:color="auto" w:fill="FFFFFF"/>
        <w:spacing w:after="135" w:line="240" w:lineRule="auto"/>
        <w:ind w:left="135"/>
        <w:rPr>
          <w:rFonts w:ascii="Verdana" w:hAnsi="Verdana"/>
          <w:color w:val="000000"/>
          <w:sz w:val="20"/>
          <w:szCs w:val="20"/>
          <w:lang w:eastAsia="ru-RU"/>
        </w:rPr>
      </w:pPr>
      <w:r w:rsidRPr="00A32125">
        <w:rPr>
          <w:rFonts w:ascii="Verdana" w:hAnsi="Verdana"/>
          <w:b/>
          <w:bCs/>
          <w:color w:val="000000"/>
          <w:sz w:val="20"/>
          <w:szCs w:val="20"/>
          <w:lang w:eastAsia="ru-RU"/>
        </w:rPr>
        <w:t>Русская литература XIX века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Пушкин А. "Повести Белкина"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Гоголь Н. "Вечера на хуторе близ Диканьки"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Лесков Н. "Человек на часах", "Тупейный художник", "Обман", "Пигмей"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Тургенев И. "Хорь и Калиныч"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Достоевский Ф. "Мальчик у Христа на ёлке"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Толстой Л. "Хаджи-Мурат"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Чехов А. "Толстый и тонкий", "Хирургия", "Налим", "Беззащитное существо", "Жалобная книга" и др.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</w:r>
      <w:r w:rsidRPr="00A32125">
        <w:rPr>
          <w:rFonts w:ascii="Verdana" w:hAnsi="Verdana"/>
          <w:b/>
          <w:bCs/>
          <w:color w:val="000000"/>
          <w:sz w:val="20"/>
          <w:szCs w:val="20"/>
          <w:lang w:eastAsia="ru-RU"/>
        </w:rPr>
        <w:t>Русская литература XX века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Алексин А. "Звоните и приезжайте"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Астафьев В. "Фотография, на которой меня нет"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Белов В. Рассказы для детей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Булычев Кир "Заповедник сказок"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Железников В. "Чудак из шестого "Б"", "Путешествие с багажом", "Чучело"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Зощенко М. Рассказы для детей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Искандер Ф. "Первое дело", "Запретный плод", "Мученики сцены", "Вечерняя дорога", рассказы о море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Крапивин В. "Валькины друзья и паруса", "Брат, которому семь"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Платонов А. "В прекрасном и яростном мире"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Паустовский К. "Мещёрская сторона"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</w:r>
      <w:r w:rsidRPr="00A32125">
        <w:rPr>
          <w:rFonts w:ascii="Verdana" w:hAnsi="Verdana"/>
          <w:b/>
          <w:bCs/>
          <w:color w:val="000000"/>
          <w:sz w:val="20"/>
          <w:szCs w:val="20"/>
          <w:lang w:eastAsia="ru-RU"/>
        </w:rPr>
        <w:t>Зарубежная литература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Брэдбери Р. "Третья экспедиция"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Генри О. "Вождь краснокожих"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Дюма А. "Три мушкетёра"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Конан Дойл А. "Горбун"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Купер Ф. "Последний из могикан", "Следопыт", "История с привидением"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Линдгрен А. "Приключения Калле Блюмквиста", рассказы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Лондон Д. "На берегах Сакраменто", "Сказание о Ките", "Белое безмолвие", "Там, где расходятся пути".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Майн Рид Т. "Всадник без головы"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Сетон-Томпсон Э. "Тито", "Мальчик и рысь", "Мустанг-иноходец", "Лобо",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"Домино", "Улыбчивый певец", "По следам оленя"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Стивенсон Р. "Остров сокровищ"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Твен М. "Приключения Гекльберри Финна"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Толкин Д.Р.Р. "Хоббит, или Туда и обратно"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По Э. "Овальный портрет"</w:t>
      </w:r>
    </w:p>
    <w:p w:rsidR="00631D9C" w:rsidRPr="00A32125" w:rsidRDefault="00631D9C" w:rsidP="00E8209F">
      <w:pPr>
        <w:shd w:val="clear" w:color="auto" w:fill="FFFFFF"/>
        <w:spacing w:before="180" w:after="180" w:line="360" w:lineRule="atLeast"/>
        <w:ind w:left="135"/>
        <w:jc w:val="center"/>
        <w:outlineLvl w:val="1"/>
        <w:rPr>
          <w:rFonts w:ascii="Arial" w:hAnsi="Arial" w:cs="Arial"/>
          <w:b/>
          <w:bCs/>
          <w:color w:val="000000"/>
          <w:sz w:val="33"/>
          <w:szCs w:val="33"/>
          <w:lang w:eastAsia="ru-RU"/>
        </w:rPr>
      </w:pPr>
      <w:r w:rsidRPr="00A32125">
        <w:rPr>
          <w:rFonts w:ascii="Arial" w:hAnsi="Arial" w:cs="Arial"/>
          <w:b/>
          <w:bCs/>
          <w:color w:val="000000"/>
          <w:sz w:val="33"/>
          <w:szCs w:val="33"/>
          <w:lang w:eastAsia="ru-RU"/>
        </w:rPr>
        <w:t>Список книг для летнего чтения 7 класс</w:t>
      </w:r>
    </w:p>
    <w:p w:rsidR="00631D9C" w:rsidRPr="00A32125" w:rsidRDefault="00631D9C" w:rsidP="00A32125">
      <w:pPr>
        <w:shd w:val="clear" w:color="auto" w:fill="FFFFFF"/>
        <w:spacing w:after="135" w:line="240" w:lineRule="auto"/>
        <w:ind w:left="135"/>
        <w:rPr>
          <w:rFonts w:ascii="Verdana" w:hAnsi="Verdana"/>
          <w:color w:val="000000"/>
          <w:sz w:val="20"/>
          <w:szCs w:val="20"/>
          <w:lang w:eastAsia="ru-RU"/>
        </w:rPr>
      </w:pPr>
      <w:r w:rsidRPr="00A32125">
        <w:rPr>
          <w:rFonts w:ascii="Verdana" w:hAnsi="Verdana"/>
          <w:color w:val="000000"/>
          <w:sz w:val="20"/>
          <w:szCs w:val="20"/>
          <w:lang w:eastAsia="ru-RU"/>
        </w:rPr>
        <w:t>А.С.Пушкин "Станционный смотритель»".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А.С.Пушкин "Борис Годунов". «Медный всадник»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Н.В.Гоголь "Тарас Бульба".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Л.Н.Толстой "Детство".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А.М.Горький "Детство".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Н.А. Некрасов «Русские женщины».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Новгородский цикл былин "Садко".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Былина " Вольга и Микула Селянинович ".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А.С.Пушкин "Песнь о вещем Олеге".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М.Ю.Лермонтов "Песня про царя Ивана Васильевича, молодого опричника и удалого купца Калашникова".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Л. Андреев "Кусака".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Ф. Абрамов "О чём плачут лошади".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Стихи Роберта Бернса.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О. Генри "Дары волхвов".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Н. Носов «Кукла».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М.Зощенко «Беда»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М.Щедрин . Сказки.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А.Чехов «Хамелеон», «Злоумышленники»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А. Платонов «Юшка»</w:t>
      </w:r>
    </w:p>
    <w:p w:rsidR="00631D9C" w:rsidRPr="00A32125" w:rsidRDefault="00631D9C" w:rsidP="00A32125">
      <w:pPr>
        <w:shd w:val="clear" w:color="auto" w:fill="FFFFFF"/>
        <w:spacing w:after="135" w:line="240" w:lineRule="auto"/>
        <w:ind w:left="135"/>
        <w:rPr>
          <w:rFonts w:ascii="Verdana" w:hAnsi="Verdana"/>
          <w:color w:val="000000"/>
          <w:sz w:val="20"/>
          <w:szCs w:val="20"/>
          <w:lang w:eastAsia="ru-RU"/>
        </w:rPr>
      </w:pPr>
      <w:r w:rsidRPr="00A32125">
        <w:rPr>
          <w:rFonts w:ascii="Verdana" w:hAnsi="Verdana"/>
          <w:b/>
          <w:bCs/>
          <w:color w:val="000000"/>
          <w:sz w:val="20"/>
          <w:szCs w:val="20"/>
          <w:lang w:eastAsia="ru-RU"/>
        </w:rPr>
        <w:t>Русская литература XIX века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Жуковский В. "Светлана"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Пушкин А. "Полтава", "Медный всадник", "Пиковая дама", "Борис Годунов", "Скупой рыцарь"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Гоголь Н. "Тарас Бульба"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Тургенев И. "Бурмистр", "Певцы"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Салтыков-Щедрин М. Сказки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Толстой Л. "Детство", "Хаджи-Мурат"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Куприн А. "Изумруд", "Тапер"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Чехов А. "Размазня", "Тоска" и другие рассказы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</w:r>
      <w:r w:rsidRPr="00A32125">
        <w:rPr>
          <w:rFonts w:ascii="Verdana" w:hAnsi="Verdana"/>
          <w:b/>
          <w:bCs/>
          <w:color w:val="000000"/>
          <w:sz w:val="20"/>
          <w:szCs w:val="20"/>
          <w:lang w:eastAsia="ru-RU"/>
        </w:rPr>
        <w:t>Русская литература XX века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Горький М. "Старуха Изергиль", "Макар Чудра", "Детство"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Бунин И. "Сны Чанга"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Зощенко М. "История болезни"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Грин А. "Алые паруса", "Золотая цепь", "Бегущая по волнам"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Фраерман Р. "Дикая собака Динго, или Повесть о первой любви"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Розов В. "В добрый час!"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Рыбаков А. Трилогия о Кроше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Астафьев В. "Мальчик в белой рубашке"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</w:r>
      <w:r w:rsidRPr="00A32125">
        <w:rPr>
          <w:rFonts w:ascii="Verdana" w:hAnsi="Verdana"/>
          <w:b/>
          <w:bCs/>
          <w:color w:val="000000"/>
          <w:sz w:val="20"/>
          <w:szCs w:val="20"/>
          <w:lang w:eastAsia="ru-RU"/>
        </w:rPr>
        <w:t>Зарубежная литература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Брэдбери Р. "Всё лето в один день", "Зелёное утро", "Каникулы"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Лондон Д. "На берегах Сакраменто", "Белый клык"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Олдридж Д. "Последний дюйм"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По Э. "Лягушонок", "Золотой жук", "Овальный портрет"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Свифт Д. "Путешествия Гулливера" (в пересказе Т.Габбе)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Сент-Экзюпери А. "Планета людей"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Твен М. "История с привидением"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Уэллс Г. "Война миров"</w:t>
      </w:r>
    </w:p>
    <w:p w:rsidR="00631D9C" w:rsidRPr="00A32125" w:rsidRDefault="00631D9C" w:rsidP="00A32125">
      <w:pPr>
        <w:shd w:val="clear" w:color="auto" w:fill="FFFFFF"/>
        <w:spacing w:after="135" w:line="240" w:lineRule="auto"/>
        <w:ind w:left="135"/>
        <w:rPr>
          <w:rFonts w:ascii="Verdana" w:hAnsi="Verdana"/>
          <w:color w:val="000000"/>
          <w:sz w:val="20"/>
          <w:szCs w:val="20"/>
          <w:lang w:eastAsia="ru-RU"/>
        </w:rPr>
      </w:pPr>
      <w:r w:rsidRPr="00A32125">
        <w:rPr>
          <w:rFonts w:ascii="Verdana" w:hAnsi="Verdana"/>
          <w:b/>
          <w:bCs/>
          <w:color w:val="000000"/>
          <w:sz w:val="20"/>
          <w:szCs w:val="20"/>
          <w:lang w:eastAsia="ru-RU"/>
        </w:rPr>
        <w:t>О твоих ровесниках: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1. В.Богомолов «Иван».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2. Л.Пантелеев «Ленька Пантелеев».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3. А.Свирский «Рыжик».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4. А.Грин «Бегущая по волнам» и др. повести и рассказы.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5. Н.Дубов «Мальчик у моря».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6. Ю.Нагибин «Эхо».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7. А.Маршалл «Я умею прыгать через лужи».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8. Р.Погодин «Сколько стоит долг» и др. рассказы.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9. В.Железников «Путешественник с багажом», «Чучело».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</w:r>
      <w:r w:rsidRPr="00A32125">
        <w:rPr>
          <w:rFonts w:ascii="Verdana" w:hAnsi="Verdana"/>
          <w:b/>
          <w:bCs/>
          <w:color w:val="000000"/>
          <w:sz w:val="20"/>
          <w:szCs w:val="20"/>
          <w:lang w:eastAsia="ru-RU"/>
        </w:rPr>
        <w:t>О природе и животных: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10. В.Бианки «Одинец», «Аскыр», «Мурзук» и др.рассказы.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11. Г.Скребицкий «От первых проталин до первой грозы».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12. Г.Троепольский «Белый Бим Черное ухо».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13. Дж.Даррелл «Моя семья и звери».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</w:r>
      <w:r w:rsidRPr="00A32125">
        <w:rPr>
          <w:rFonts w:ascii="Verdana" w:hAnsi="Verdana"/>
          <w:b/>
          <w:bCs/>
          <w:color w:val="000000"/>
          <w:sz w:val="20"/>
          <w:szCs w:val="20"/>
          <w:lang w:eastAsia="ru-RU"/>
        </w:rPr>
        <w:t>Классики отечественной литературы: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14. Н.Гоголь «Вечера на хуторе близ Диканьки», «Миргород».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15. А.Куприн «Изумруд» и др. рассказы.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16.А.Пушкин «Повести Белкина».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17. Л.Толстой «Детство».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18. А.Чехов «Налим» и др. рассказы.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</w:r>
      <w:r w:rsidRPr="00A32125">
        <w:rPr>
          <w:rFonts w:ascii="Verdana" w:hAnsi="Verdana"/>
          <w:b/>
          <w:bCs/>
          <w:color w:val="000000"/>
          <w:sz w:val="20"/>
          <w:szCs w:val="20"/>
          <w:lang w:eastAsia="ru-RU"/>
        </w:rPr>
        <w:t>Зарубежные классики: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19. Ч.Диккенс «Приключения Оливера Твиста».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20. А.Дюма «Три мушкетера».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21. В.Скотт «Айвенго», «Квентин Дорвард».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22. М.Твен «Приключения Гекльберри Финна», «Принц и нищий». 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23. Ф.Шиллер «Вильгельм Телль».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24. Майн Рид «Всадник без головы».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</w:r>
      <w:r w:rsidRPr="00A32125">
        <w:rPr>
          <w:rFonts w:ascii="Verdana" w:hAnsi="Verdana"/>
          <w:b/>
          <w:bCs/>
          <w:color w:val="000000"/>
          <w:sz w:val="20"/>
          <w:szCs w:val="20"/>
          <w:lang w:eastAsia="ru-RU"/>
        </w:rPr>
        <w:t>Приключения, фантастика: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25. А.Беляев «Человек – амфибия», «Ариэль».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26. Ж.Верн «Двадцать тысяч лье под водой», «Таинственный остров».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27. И.Ефремов «Звездные корабли», «На краю Ойкумены».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28. Ф.Купер «Последний из могикан», «Пионер», «Следопыт», «Зверобой».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29. Г.Мартынов «Каллисто», «Каллистяне».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30. Г.Уэллс «Человек – невидимка».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31. К.Булычев «Миллион приключений», «Девочка с Земли».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32. Р.Брэдбери «Ржавчина» и др. рассказы.</w:t>
      </w:r>
    </w:p>
    <w:p w:rsidR="00631D9C" w:rsidRPr="00A32125" w:rsidRDefault="00631D9C" w:rsidP="00A32125">
      <w:pPr>
        <w:shd w:val="clear" w:color="auto" w:fill="FFFFFF"/>
        <w:spacing w:after="135" w:line="240" w:lineRule="auto"/>
        <w:ind w:left="135"/>
        <w:rPr>
          <w:rFonts w:ascii="Verdana" w:hAnsi="Verdana"/>
          <w:color w:val="000000"/>
          <w:sz w:val="20"/>
          <w:szCs w:val="20"/>
          <w:lang w:eastAsia="ru-RU"/>
        </w:rPr>
      </w:pPr>
      <w:r w:rsidRPr="00A32125">
        <w:rPr>
          <w:rFonts w:ascii="Verdana" w:hAnsi="Verdana"/>
          <w:b/>
          <w:bCs/>
          <w:color w:val="000000"/>
          <w:sz w:val="20"/>
          <w:szCs w:val="20"/>
          <w:lang w:eastAsia="ru-RU"/>
        </w:rPr>
        <w:t>На досуге:</w:t>
      </w:r>
    </w:p>
    <w:p w:rsidR="00631D9C" w:rsidRPr="00A32125" w:rsidRDefault="00631D9C" w:rsidP="00A32125">
      <w:pPr>
        <w:shd w:val="clear" w:color="auto" w:fill="FFFFFF"/>
        <w:spacing w:after="135" w:line="240" w:lineRule="auto"/>
        <w:ind w:left="135"/>
        <w:rPr>
          <w:rFonts w:ascii="Verdana" w:hAnsi="Verdana"/>
          <w:color w:val="000000"/>
          <w:sz w:val="20"/>
          <w:szCs w:val="20"/>
          <w:lang w:eastAsia="ru-RU"/>
        </w:rPr>
      </w:pPr>
      <w:r w:rsidRPr="00A32125">
        <w:rPr>
          <w:rFonts w:ascii="Verdana" w:hAnsi="Verdana"/>
          <w:color w:val="000000"/>
          <w:sz w:val="20"/>
          <w:szCs w:val="20"/>
          <w:lang w:eastAsia="ru-RU"/>
        </w:rPr>
        <w:t>-Беляев А. Вечный хлеб. Остров погибших кораблей.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-Гарин-Михайловский Н. Детство Тёмы.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-Гершензон М. Робин Гуд.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-Кэрролл Л. Алиса в зазеркалье.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-Майн Рид. Всадник без головы.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-По Э. Золотой жук. Похищенное письмо.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-Скотт В. Айвенго.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-Толстой А. Гиперболоид инженера Гарина. Аэлита.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-Уэллс Г. Человек-невидимка.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-Грин А. Алые паруса.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-Войнич Э. Овод.</w:t>
      </w:r>
    </w:p>
    <w:p w:rsidR="00631D9C" w:rsidRPr="00A32125" w:rsidRDefault="00631D9C" w:rsidP="00E8209F">
      <w:pPr>
        <w:shd w:val="clear" w:color="auto" w:fill="FFFFFF"/>
        <w:spacing w:before="180" w:after="180" w:line="360" w:lineRule="atLeast"/>
        <w:ind w:left="135"/>
        <w:jc w:val="center"/>
        <w:outlineLvl w:val="1"/>
        <w:rPr>
          <w:rFonts w:ascii="Arial" w:hAnsi="Arial" w:cs="Arial"/>
          <w:b/>
          <w:bCs/>
          <w:color w:val="000000"/>
          <w:sz w:val="33"/>
          <w:szCs w:val="33"/>
          <w:lang w:eastAsia="ru-RU"/>
        </w:rPr>
      </w:pPr>
      <w:r w:rsidRPr="00A32125">
        <w:rPr>
          <w:rFonts w:ascii="Arial" w:hAnsi="Arial" w:cs="Arial"/>
          <w:b/>
          <w:bCs/>
          <w:color w:val="000000"/>
          <w:sz w:val="33"/>
          <w:szCs w:val="33"/>
          <w:lang w:eastAsia="ru-RU"/>
        </w:rPr>
        <w:t>Список книг для летнего чтения 8 класс</w:t>
      </w:r>
    </w:p>
    <w:p w:rsidR="00631D9C" w:rsidRPr="00A32125" w:rsidRDefault="00631D9C" w:rsidP="00A32125">
      <w:pPr>
        <w:shd w:val="clear" w:color="auto" w:fill="FFFFFF"/>
        <w:spacing w:after="135" w:line="240" w:lineRule="auto"/>
        <w:ind w:left="135"/>
        <w:rPr>
          <w:rFonts w:ascii="Verdana" w:hAnsi="Verdana"/>
          <w:color w:val="000000"/>
          <w:sz w:val="20"/>
          <w:szCs w:val="20"/>
          <w:lang w:eastAsia="ru-RU"/>
        </w:rPr>
      </w:pPr>
      <w:r w:rsidRPr="00A32125">
        <w:rPr>
          <w:rFonts w:ascii="Verdana" w:hAnsi="Verdana"/>
          <w:b/>
          <w:bCs/>
          <w:color w:val="000000"/>
          <w:sz w:val="20"/>
          <w:szCs w:val="20"/>
          <w:lang w:eastAsia="ru-RU"/>
        </w:rPr>
        <w:t>Программа по русской литературе. Проза:</w:t>
      </w:r>
    </w:p>
    <w:p w:rsidR="00631D9C" w:rsidRPr="00A32125" w:rsidRDefault="00631D9C" w:rsidP="00A32125">
      <w:pPr>
        <w:shd w:val="clear" w:color="auto" w:fill="FFFFFF"/>
        <w:spacing w:after="135" w:line="240" w:lineRule="auto"/>
        <w:ind w:left="135"/>
        <w:rPr>
          <w:rFonts w:ascii="Verdana" w:hAnsi="Verdana"/>
          <w:color w:val="000000"/>
          <w:sz w:val="20"/>
          <w:szCs w:val="20"/>
          <w:lang w:eastAsia="ru-RU"/>
        </w:rPr>
      </w:pPr>
      <w:r w:rsidRPr="00A32125">
        <w:rPr>
          <w:rFonts w:ascii="Verdana" w:hAnsi="Verdana"/>
          <w:color w:val="000000"/>
          <w:sz w:val="20"/>
          <w:szCs w:val="20"/>
          <w:lang w:eastAsia="ru-RU"/>
        </w:rPr>
        <w:t>-Д.И. Фонвизин. «Недоросль»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-А.С. Пушкин. Повесть «Капитанская дочка»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-Н.В. Гоголь. Миргород. Женитьба. Петербургские повести. Ревизор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-А.П. Чехов. Человек в футляре. О любви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-В.Г. Короленко. Чудная. Мгновение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-М. Горький. В людях. Сказки об Италии. Челкаш. Коновалов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-М. Зощенко. История болезни.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-А. Аверченко. О шпаргалке</w:t>
      </w:r>
    </w:p>
    <w:p w:rsidR="00631D9C" w:rsidRPr="00A32125" w:rsidRDefault="00631D9C" w:rsidP="00A32125">
      <w:pPr>
        <w:shd w:val="clear" w:color="auto" w:fill="FFFFFF"/>
        <w:spacing w:after="135" w:line="240" w:lineRule="auto"/>
        <w:ind w:left="135"/>
        <w:rPr>
          <w:rFonts w:ascii="Verdana" w:hAnsi="Verdana"/>
          <w:color w:val="000000"/>
          <w:sz w:val="20"/>
          <w:szCs w:val="20"/>
          <w:lang w:eastAsia="ru-RU"/>
        </w:rPr>
      </w:pPr>
      <w:r w:rsidRPr="00A32125">
        <w:rPr>
          <w:rFonts w:ascii="Verdana" w:hAnsi="Verdana"/>
          <w:b/>
          <w:bCs/>
          <w:color w:val="000000"/>
          <w:sz w:val="20"/>
          <w:szCs w:val="20"/>
          <w:lang w:eastAsia="ru-RU"/>
        </w:rPr>
        <w:t>Поэзия:</w:t>
      </w:r>
    </w:p>
    <w:p w:rsidR="00631D9C" w:rsidRPr="00A32125" w:rsidRDefault="00631D9C" w:rsidP="00A32125">
      <w:pPr>
        <w:shd w:val="clear" w:color="auto" w:fill="FFFFFF"/>
        <w:spacing w:after="135" w:line="240" w:lineRule="auto"/>
        <w:ind w:left="135"/>
        <w:rPr>
          <w:rFonts w:ascii="Verdana" w:hAnsi="Verdana"/>
          <w:color w:val="000000"/>
          <w:sz w:val="20"/>
          <w:szCs w:val="20"/>
          <w:lang w:eastAsia="ru-RU"/>
        </w:rPr>
      </w:pPr>
      <w:r w:rsidRPr="00A32125">
        <w:rPr>
          <w:rFonts w:ascii="Verdana" w:hAnsi="Verdana"/>
          <w:color w:val="000000"/>
          <w:sz w:val="20"/>
          <w:szCs w:val="20"/>
          <w:lang w:eastAsia="ru-RU"/>
        </w:rPr>
        <w:t>- М.Ю. Лермонтов. Стихотворения. Поэма «Мцыри».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- Н.А. Некрасов. Орина – мать солдатская. Русские женщины. «Душно! Без счастья и воли…», Ты всегда хороша несравненно…»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- А. Блок. На поле Куликовом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- В. Брюсов. Грядущие гунны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- С. Есенин. Письмо матери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- А.С. Пушкин. Поэмы: «Полтава», «Медный всадник», «Борис Годунов»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- Ш. Руставели. Витязь в тигровой шкуре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- А.Т. Твардовский. Василий Теркин</w:t>
      </w:r>
    </w:p>
    <w:p w:rsidR="00631D9C" w:rsidRPr="00A32125" w:rsidRDefault="00631D9C" w:rsidP="00A32125">
      <w:pPr>
        <w:shd w:val="clear" w:color="auto" w:fill="FFFFFF"/>
        <w:spacing w:after="135" w:line="240" w:lineRule="auto"/>
        <w:ind w:left="135"/>
        <w:rPr>
          <w:rFonts w:ascii="Verdana" w:hAnsi="Verdana"/>
          <w:color w:val="000000"/>
          <w:sz w:val="20"/>
          <w:szCs w:val="20"/>
          <w:lang w:eastAsia="ru-RU"/>
        </w:rPr>
      </w:pPr>
      <w:r w:rsidRPr="00A32125">
        <w:rPr>
          <w:rFonts w:ascii="Verdana" w:hAnsi="Verdana"/>
          <w:b/>
          <w:bCs/>
          <w:color w:val="000000"/>
          <w:sz w:val="20"/>
          <w:szCs w:val="20"/>
          <w:lang w:eastAsia="ru-RU"/>
        </w:rPr>
        <w:t>Программа по зарубежной литературе:</w:t>
      </w:r>
    </w:p>
    <w:p w:rsidR="00631D9C" w:rsidRPr="00A32125" w:rsidRDefault="00631D9C" w:rsidP="00A32125">
      <w:pPr>
        <w:shd w:val="clear" w:color="auto" w:fill="FFFFFF"/>
        <w:spacing w:after="135" w:line="240" w:lineRule="auto"/>
        <w:ind w:left="135"/>
        <w:rPr>
          <w:rFonts w:ascii="Verdana" w:hAnsi="Verdana"/>
          <w:color w:val="000000"/>
          <w:sz w:val="20"/>
          <w:szCs w:val="20"/>
          <w:lang w:eastAsia="ru-RU"/>
        </w:rPr>
      </w:pPr>
      <w:r w:rsidRPr="00A32125">
        <w:rPr>
          <w:rFonts w:ascii="Verdana" w:hAnsi="Verdana"/>
          <w:color w:val="000000"/>
          <w:sz w:val="20"/>
          <w:szCs w:val="20"/>
          <w:lang w:eastAsia="ru-RU"/>
        </w:rPr>
        <w:t>- Песнь о Роланде/памятник французской средневековой литературы/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- Э.Л. Войнич. Овод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- Рей Бредбери. Ветер. Ревун. И грянул гром. Здравствуй и прощай. Они были смуглые и золотоглазые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- Э. По. Золотой жук</w:t>
      </w:r>
    </w:p>
    <w:p w:rsidR="00631D9C" w:rsidRPr="00A32125" w:rsidRDefault="00631D9C" w:rsidP="00E8209F">
      <w:pPr>
        <w:shd w:val="clear" w:color="auto" w:fill="FFFFFF"/>
        <w:spacing w:before="180" w:after="180" w:line="360" w:lineRule="atLeast"/>
        <w:ind w:left="135"/>
        <w:jc w:val="center"/>
        <w:outlineLvl w:val="1"/>
        <w:rPr>
          <w:rFonts w:ascii="Arial" w:hAnsi="Arial" w:cs="Arial"/>
          <w:b/>
          <w:bCs/>
          <w:color w:val="000000"/>
          <w:sz w:val="33"/>
          <w:szCs w:val="33"/>
          <w:lang w:eastAsia="ru-RU"/>
        </w:rPr>
      </w:pPr>
      <w:r w:rsidRPr="00A32125">
        <w:rPr>
          <w:rFonts w:ascii="Arial" w:hAnsi="Arial" w:cs="Arial"/>
          <w:b/>
          <w:bCs/>
          <w:color w:val="000000"/>
          <w:sz w:val="33"/>
          <w:szCs w:val="33"/>
          <w:lang w:eastAsia="ru-RU"/>
        </w:rPr>
        <w:t>Список книг для летнего чтения 9 класс</w:t>
      </w:r>
    </w:p>
    <w:p w:rsidR="00631D9C" w:rsidRPr="00A32125" w:rsidRDefault="00631D9C" w:rsidP="00A32125">
      <w:pPr>
        <w:shd w:val="clear" w:color="auto" w:fill="FFFFFF"/>
        <w:spacing w:after="135" w:line="240" w:lineRule="auto"/>
        <w:ind w:left="135"/>
        <w:rPr>
          <w:rFonts w:ascii="Verdana" w:hAnsi="Verdana"/>
          <w:color w:val="000000"/>
          <w:sz w:val="20"/>
          <w:szCs w:val="20"/>
          <w:lang w:eastAsia="ru-RU"/>
        </w:rPr>
      </w:pPr>
      <w:r w:rsidRPr="00A32125">
        <w:rPr>
          <w:rFonts w:ascii="Verdana" w:hAnsi="Verdana"/>
          <w:color w:val="000000"/>
          <w:sz w:val="20"/>
          <w:szCs w:val="20"/>
          <w:lang w:eastAsia="ru-RU"/>
        </w:rPr>
        <w:t>1. «Слово о полку Игореве»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2. Фонвизин «Бригадир»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3. В.А.Жуковский «Светлана»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4. А.Н.Радищев «Путешествие из Петербурга в Москву»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5. А.Н.Островский. «Бесприданница»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6. Н.И.Карамзин. «Бедная Лиза»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7.А.С.Грибоедов. «Горе от ума»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8.А.С.Пушкин. «Евгений Онегин»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9.М.Ю. Лермонтов. «Герой нашего времени»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10.Ф.М.Достоевский. «Белые ночи»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11.Н.В.Гоголь. «Мертвые души»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12.И.С.Тургенев. «Первая любовь»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13.Л.Н.Толстой. «Юность»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14.А.П.Чехов. «Смерть чиновника», «Тоска»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15. А.Солженицын «Матренин двор»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16.И.А.Бунин «Жизнь Арсеньева»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17.М.Горький. «Мои университеты»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18.М.А.Булгаков. «Собачье сердце»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19.М.А.Шолохов. «Судьба человека»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20.Виктор Гюго «Собор Парижской Богоматери»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21.О.де Бальзак. «Отец Горио Евгения Гранде»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22. Данте Алигьери «Божественная комедия»</w:t>
      </w:r>
    </w:p>
    <w:p w:rsidR="00631D9C" w:rsidRPr="00A32125" w:rsidRDefault="00631D9C" w:rsidP="00A32125">
      <w:pPr>
        <w:shd w:val="clear" w:color="auto" w:fill="FFFFFF"/>
        <w:spacing w:after="135" w:line="240" w:lineRule="auto"/>
        <w:ind w:left="135"/>
        <w:rPr>
          <w:rFonts w:ascii="Verdana" w:hAnsi="Verdana"/>
          <w:color w:val="000000"/>
          <w:sz w:val="20"/>
          <w:szCs w:val="20"/>
          <w:lang w:eastAsia="ru-RU"/>
        </w:rPr>
      </w:pPr>
      <w:r w:rsidRPr="00A32125">
        <w:rPr>
          <w:rFonts w:ascii="Verdana" w:hAnsi="Verdana"/>
          <w:b/>
          <w:bCs/>
          <w:color w:val="000000"/>
          <w:sz w:val="20"/>
          <w:szCs w:val="20"/>
          <w:lang w:eastAsia="ru-RU"/>
        </w:rPr>
        <w:t>Русская литература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"Слово о полку Игореве"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Фонвизин Д. "Недоросль"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Карамзин Н. "Бедная Лиза"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Грибоедов А. "Горе от ума"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Пушкин А. "Евгений Онегин", стихи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Лермонтов М. "Герой нашего времени", стихи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Гоголь Н. "Мертвые души"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Чехов А. "Медведь"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Аверченко А. Рассказы по выбору учащихся, например, "Кривые углы"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Тэффи Рассказы по выбору учащихся, например, "Русские в Европе", "Маркита"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Булгаков М. "Похождения Чичикова"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Бунин И. Рассказы по выбору учащихся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Шолохов М. "Судьба человека"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</w:r>
      <w:r w:rsidRPr="00A32125">
        <w:rPr>
          <w:rFonts w:ascii="Verdana" w:hAnsi="Verdana"/>
          <w:b/>
          <w:bCs/>
          <w:color w:val="000000"/>
          <w:sz w:val="20"/>
          <w:szCs w:val="20"/>
          <w:lang w:eastAsia="ru-RU"/>
        </w:rPr>
        <w:t>Поэзия XX века: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Ахматова А.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Блок А.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Есенин С.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Цветаева М.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</w:r>
      <w:r w:rsidRPr="00A32125">
        <w:rPr>
          <w:rFonts w:ascii="Verdana" w:hAnsi="Verdana"/>
          <w:b/>
          <w:bCs/>
          <w:color w:val="000000"/>
          <w:sz w:val="20"/>
          <w:szCs w:val="20"/>
          <w:lang w:eastAsia="ru-RU"/>
        </w:rPr>
        <w:t>Зарубежная литература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Шекспир У. Сонеты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Мольер Ж.Б. "Мещанин во дворянстве"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Бах Р. "Чайка по имени Джонатан Ливингстон"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Распутин В. "Прощание с Матёрой"</w:t>
      </w:r>
    </w:p>
    <w:p w:rsidR="00631D9C" w:rsidRPr="00A32125" w:rsidRDefault="00631D9C" w:rsidP="00A32125">
      <w:pPr>
        <w:shd w:val="clear" w:color="auto" w:fill="FFFFFF"/>
        <w:spacing w:after="135" w:line="240" w:lineRule="auto"/>
        <w:ind w:left="135"/>
        <w:rPr>
          <w:rFonts w:ascii="Verdana" w:hAnsi="Verdana"/>
          <w:color w:val="000000"/>
          <w:sz w:val="20"/>
          <w:szCs w:val="20"/>
          <w:lang w:eastAsia="ru-RU"/>
        </w:rPr>
      </w:pPr>
      <w:r w:rsidRPr="00A32125">
        <w:rPr>
          <w:rFonts w:ascii="Verdana" w:hAnsi="Verdana"/>
          <w:b/>
          <w:bCs/>
          <w:color w:val="000000"/>
          <w:sz w:val="20"/>
          <w:szCs w:val="20"/>
          <w:lang w:eastAsia="ru-RU"/>
        </w:rPr>
        <w:t>Список для обязательного чтения</w:t>
      </w:r>
    </w:p>
    <w:p w:rsidR="00631D9C" w:rsidRPr="00A32125" w:rsidRDefault="00631D9C" w:rsidP="00A32125">
      <w:pPr>
        <w:shd w:val="clear" w:color="auto" w:fill="FFFFFF"/>
        <w:spacing w:after="135" w:line="240" w:lineRule="auto"/>
        <w:ind w:left="135"/>
        <w:rPr>
          <w:rFonts w:ascii="Verdana" w:hAnsi="Verdana"/>
          <w:color w:val="000000"/>
          <w:sz w:val="20"/>
          <w:szCs w:val="20"/>
          <w:lang w:eastAsia="ru-RU"/>
        </w:rPr>
      </w:pPr>
      <w:r w:rsidRPr="00A32125">
        <w:rPr>
          <w:rFonts w:ascii="Verdana" w:hAnsi="Verdana"/>
          <w:color w:val="000000"/>
          <w:sz w:val="20"/>
          <w:szCs w:val="20"/>
          <w:lang w:eastAsia="ru-RU"/>
        </w:rPr>
        <w:t>Н.М.Карамзин «Бедная Лиза»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А.С.Грибоедов «Горе от ума»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А.С.Пушкин «Евгений Онегин»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М.Ю.Лермонтов «Герой нашего времени»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Н.В.Гоголь «Петербургские повести», «Мертвые души»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А.П. Чехов. Рассказы «Тоска», «Злоумышленник»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И.А. Бунин «Темные аллеи»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М.А. Шолохов «Судьба человека»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А.И. Солженицын «Матренин двор»</w:t>
      </w:r>
    </w:p>
    <w:p w:rsidR="00631D9C" w:rsidRPr="00A32125" w:rsidRDefault="00631D9C" w:rsidP="00A32125">
      <w:pPr>
        <w:shd w:val="clear" w:color="auto" w:fill="FFFFFF"/>
        <w:spacing w:after="135" w:line="240" w:lineRule="auto"/>
        <w:ind w:left="135"/>
        <w:rPr>
          <w:rFonts w:ascii="Verdana" w:hAnsi="Verdana"/>
          <w:color w:val="000000"/>
          <w:sz w:val="20"/>
          <w:szCs w:val="20"/>
          <w:lang w:eastAsia="ru-RU"/>
        </w:rPr>
      </w:pPr>
      <w:r w:rsidRPr="00A32125">
        <w:rPr>
          <w:rFonts w:ascii="Verdana" w:hAnsi="Verdana"/>
          <w:b/>
          <w:bCs/>
          <w:color w:val="000000"/>
          <w:sz w:val="20"/>
          <w:szCs w:val="20"/>
          <w:lang w:eastAsia="ru-RU"/>
        </w:rPr>
        <w:t>На досуге</w:t>
      </w:r>
    </w:p>
    <w:p w:rsidR="00631D9C" w:rsidRPr="00A32125" w:rsidRDefault="00631D9C" w:rsidP="00A32125">
      <w:pPr>
        <w:shd w:val="clear" w:color="auto" w:fill="FFFFFF"/>
        <w:spacing w:after="135" w:line="240" w:lineRule="auto"/>
        <w:ind w:left="135"/>
        <w:rPr>
          <w:rFonts w:ascii="Verdana" w:hAnsi="Verdana"/>
          <w:color w:val="000000"/>
          <w:sz w:val="20"/>
          <w:szCs w:val="20"/>
          <w:lang w:eastAsia="ru-RU"/>
        </w:rPr>
      </w:pPr>
      <w:r w:rsidRPr="00A32125">
        <w:rPr>
          <w:rFonts w:ascii="Verdana" w:hAnsi="Verdana"/>
          <w:color w:val="000000"/>
          <w:sz w:val="20"/>
          <w:szCs w:val="20"/>
          <w:lang w:eastAsia="ru-RU"/>
        </w:rPr>
        <w:t>А.Приставкин «Ночевала тучка золотая»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И.Богомолов «В августе 44-го»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В.Быков «Сотников»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В.Шекспир «Гамлет»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О.Бальзак «Шагреневая кожа» </w:t>
      </w:r>
    </w:p>
    <w:p w:rsidR="00631D9C" w:rsidRPr="00A32125" w:rsidRDefault="00631D9C" w:rsidP="00E8209F">
      <w:pPr>
        <w:shd w:val="clear" w:color="auto" w:fill="FFFFFF"/>
        <w:spacing w:before="180" w:after="180" w:line="360" w:lineRule="atLeast"/>
        <w:ind w:left="135"/>
        <w:jc w:val="center"/>
        <w:outlineLvl w:val="1"/>
        <w:rPr>
          <w:rFonts w:ascii="Arial" w:hAnsi="Arial" w:cs="Arial"/>
          <w:b/>
          <w:bCs/>
          <w:color w:val="000000"/>
          <w:sz w:val="33"/>
          <w:szCs w:val="33"/>
          <w:lang w:eastAsia="ru-RU"/>
        </w:rPr>
      </w:pPr>
      <w:r w:rsidRPr="00A32125">
        <w:rPr>
          <w:rFonts w:ascii="Arial" w:hAnsi="Arial" w:cs="Arial"/>
          <w:b/>
          <w:bCs/>
          <w:color w:val="000000"/>
          <w:sz w:val="33"/>
          <w:szCs w:val="33"/>
          <w:lang w:eastAsia="ru-RU"/>
        </w:rPr>
        <w:t>Список для чтения по литературе для 10 класса</w:t>
      </w:r>
    </w:p>
    <w:p w:rsidR="00631D9C" w:rsidRPr="00A32125" w:rsidRDefault="00631D9C" w:rsidP="00A32125">
      <w:pPr>
        <w:shd w:val="clear" w:color="auto" w:fill="FFFFFF"/>
        <w:spacing w:after="135" w:line="240" w:lineRule="auto"/>
        <w:ind w:left="135"/>
        <w:rPr>
          <w:rFonts w:ascii="Verdana" w:hAnsi="Verdana"/>
          <w:color w:val="000000"/>
          <w:sz w:val="20"/>
          <w:szCs w:val="20"/>
          <w:lang w:eastAsia="ru-RU"/>
        </w:rPr>
      </w:pPr>
      <w:r w:rsidRPr="00A32125">
        <w:rPr>
          <w:rFonts w:ascii="Verdana" w:hAnsi="Verdana"/>
          <w:b/>
          <w:bCs/>
          <w:color w:val="000000"/>
          <w:sz w:val="20"/>
          <w:szCs w:val="20"/>
          <w:lang w:eastAsia="ru-RU"/>
        </w:rPr>
        <w:t>Русская литература</w:t>
      </w:r>
    </w:p>
    <w:p w:rsidR="00631D9C" w:rsidRPr="00A32125" w:rsidRDefault="00631D9C" w:rsidP="00A32125">
      <w:pPr>
        <w:shd w:val="clear" w:color="auto" w:fill="FFFFFF"/>
        <w:spacing w:after="135" w:line="240" w:lineRule="auto"/>
        <w:ind w:left="135"/>
        <w:rPr>
          <w:rFonts w:ascii="Verdana" w:hAnsi="Verdana"/>
          <w:color w:val="000000"/>
          <w:sz w:val="20"/>
          <w:szCs w:val="20"/>
          <w:lang w:eastAsia="ru-RU"/>
        </w:rPr>
      </w:pPr>
      <w:r w:rsidRPr="00A32125">
        <w:rPr>
          <w:rFonts w:ascii="Verdana" w:hAnsi="Verdana"/>
          <w:color w:val="000000"/>
          <w:sz w:val="20"/>
          <w:szCs w:val="20"/>
          <w:lang w:eastAsia="ru-RU"/>
        </w:rPr>
        <w:t>А.Н.Островский «Гроза», "Бесприданница», пьесы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И.А.Гончаров «Обломов»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И.С.Лесков «Тупейный художник», «Очарованный странник»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И.С.Тургенев «Записки охотника», «Отцы и дети»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Н.Г.Чернышевский Роман "Что делать?"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Н.А.Некрасов «Кому на Руси жить хорошо»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М.Е.Салтыков-Щедрин «История одного города», сказки, «Господа Головлевы»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Ф.М.Достоевский «Бедные люди», «Преступление и наказание»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Л.Н.Толстой «Севастопольские рассказы», «Воскресение», «Война и мир»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А.П.Чехов «Рассказы», «Вишневый сад»</w:t>
      </w:r>
    </w:p>
    <w:p w:rsidR="00631D9C" w:rsidRPr="00A32125" w:rsidRDefault="00631D9C" w:rsidP="00A32125">
      <w:pPr>
        <w:shd w:val="clear" w:color="auto" w:fill="FFFFFF"/>
        <w:spacing w:after="135" w:line="240" w:lineRule="auto"/>
        <w:ind w:left="135"/>
        <w:rPr>
          <w:rFonts w:ascii="Verdana" w:hAnsi="Verdana"/>
          <w:color w:val="000000"/>
          <w:sz w:val="20"/>
          <w:szCs w:val="20"/>
          <w:lang w:eastAsia="ru-RU"/>
        </w:rPr>
      </w:pPr>
      <w:r w:rsidRPr="00A32125">
        <w:rPr>
          <w:rFonts w:ascii="Verdana" w:hAnsi="Verdana"/>
          <w:color w:val="000000"/>
          <w:sz w:val="20"/>
          <w:szCs w:val="20"/>
          <w:lang w:eastAsia="ru-RU"/>
        </w:rPr>
        <w:t>Литература для внеклассного чтения</w:t>
      </w:r>
    </w:p>
    <w:p w:rsidR="00631D9C" w:rsidRPr="00A32125" w:rsidRDefault="00631D9C" w:rsidP="00A32125">
      <w:pPr>
        <w:shd w:val="clear" w:color="auto" w:fill="FFFFFF"/>
        <w:spacing w:after="135" w:line="240" w:lineRule="auto"/>
        <w:ind w:left="135"/>
        <w:rPr>
          <w:rFonts w:ascii="Verdana" w:hAnsi="Verdana"/>
          <w:color w:val="000000"/>
          <w:sz w:val="20"/>
          <w:szCs w:val="20"/>
          <w:lang w:eastAsia="ru-RU"/>
        </w:rPr>
      </w:pPr>
      <w:r w:rsidRPr="00A32125">
        <w:rPr>
          <w:rFonts w:ascii="Verdana" w:hAnsi="Verdana"/>
          <w:color w:val="000000"/>
          <w:sz w:val="20"/>
          <w:szCs w:val="20"/>
          <w:lang w:eastAsia="ru-RU"/>
        </w:rPr>
        <w:t>Васильев Б. «В списках не значился», «А зори здесь тихие»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Шаламов В. «Колымские рассказы»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Приставкин А. «Ночевала тучка золотая»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В.Кондратьев «Сашка»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А. Лиханов «Никто»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А.Адамович «Каратели»</w:t>
      </w:r>
    </w:p>
    <w:p w:rsidR="00631D9C" w:rsidRPr="00A32125" w:rsidRDefault="00631D9C" w:rsidP="00A32125">
      <w:pPr>
        <w:shd w:val="clear" w:color="auto" w:fill="FFFFFF"/>
        <w:spacing w:after="135" w:line="240" w:lineRule="auto"/>
        <w:ind w:left="135"/>
        <w:rPr>
          <w:rFonts w:ascii="Verdana" w:hAnsi="Verdana"/>
          <w:color w:val="000000"/>
          <w:sz w:val="20"/>
          <w:szCs w:val="20"/>
          <w:lang w:eastAsia="ru-RU"/>
        </w:rPr>
      </w:pPr>
      <w:r w:rsidRPr="00A32125">
        <w:rPr>
          <w:rFonts w:ascii="Verdana" w:hAnsi="Verdana"/>
          <w:b/>
          <w:bCs/>
          <w:color w:val="000000"/>
          <w:sz w:val="20"/>
          <w:szCs w:val="20"/>
          <w:lang w:eastAsia="ru-RU"/>
        </w:rPr>
        <w:t>Зарубежная литература</w:t>
      </w:r>
    </w:p>
    <w:p w:rsidR="00631D9C" w:rsidRPr="00A32125" w:rsidRDefault="00631D9C" w:rsidP="00A32125">
      <w:pPr>
        <w:shd w:val="clear" w:color="auto" w:fill="FFFFFF"/>
        <w:spacing w:after="135" w:line="240" w:lineRule="auto"/>
        <w:ind w:left="135"/>
        <w:rPr>
          <w:rFonts w:ascii="Verdana" w:hAnsi="Verdana"/>
          <w:color w:val="000000"/>
          <w:sz w:val="20"/>
          <w:szCs w:val="20"/>
          <w:lang w:eastAsia="ru-RU"/>
        </w:rPr>
      </w:pPr>
      <w:r w:rsidRPr="00A32125">
        <w:rPr>
          <w:rFonts w:ascii="Verdana" w:hAnsi="Verdana"/>
          <w:color w:val="000000"/>
          <w:sz w:val="20"/>
          <w:szCs w:val="20"/>
          <w:lang w:eastAsia="ru-RU"/>
        </w:rPr>
        <w:t>Э.-М. Ремарк «На Западном фронте без перемен», «Три товарища»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Д. Селинджер «Над пропастью во ржи», рассказы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Д.Лондон «Мартин Иден»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У.Голдинг «Повелитель мух»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Стоун «Жажда жизни»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Уальд О. «Портрет Дориана Грея»</w:t>
      </w:r>
    </w:p>
    <w:p w:rsidR="00631D9C" w:rsidRPr="00A32125" w:rsidRDefault="00631D9C" w:rsidP="00E8209F">
      <w:pPr>
        <w:shd w:val="clear" w:color="auto" w:fill="FFFFFF"/>
        <w:spacing w:before="180" w:after="180" w:line="360" w:lineRule="atLeast"/>
        <w:ind w:left="135"/>
        <w:jc w:val="center"/>
        <w:outlineLvl w:val="1"/>
        <w:rPr>
          <w:rFonts w:ascii="Arial" w:hAnsi="Arial" w:cs="Arial"/>
          <w:b/>
          <w:bCs/>
          <w:color w:val="000000"/>
          <w:sz w:val="33"/>
          <w:szCs w:val="33"/>
          <w:lang w:eastAsia="ru-RU"/>
        </w:rPr>
      </w:pPr>
      <w:r w:rsidRPr="00A32125">
        <w:rPr>
          <w:rFonts w:ascii="Arial" w:hAnsi="Arial" w:cs="Arial"/>
          <w:b/>
          <w:bCs/>
          <w:color w:val="000000"/>
          <w:sz w:val="33"/>
          <w:szCs w:val="33"/>
          <w:lang w:eastAsia="ru-RU"/>
        </w:rPr>
        <w:t>Список книг для летнего чтения 11 класс</w:t>
      </w:r>
    </w:p>
    <w:p w:rsidR="00631D9C" w:rsidRPr="00A32125" w:rsidRDefault="00631D9C" w:rsidP="00A32125">
      <w:pPr>
        <w:shd w:val="clear" w:color="auto" w:fill="FFFFFF"/>
        <w:spacing w:after="135" w:line="240" w:lineRule="auto"/>
        <w:ind w:left="135"/>
        <w:rPr>
          <w:rFonts w:ascii="Verdana" w:hAnsi="Verdana"/>
          <w:color w:val="000000"/>
          <w:sz w:val="20"/>
          <w:szCs w:val="20"/>
          <w:lang w:eastAsia="ru-RU"/>
        </w:rPr>
      </w:pPr>
      <w:r w:rsidRPr="00A32125">
        <w:rPr>
          <w:rFonts w:ascii="Verdana" w:hAnsi="Verdana"/>
          <w:color w:val="000000"/>
          <w:sz w:val="20"/>
          <w:szCs w:val="20"/>
          <w:lang w:eastAsia="ru-RU"/>
        </w:rPr>
        <w:t>И.А.Бунин сборник «Темные аллеи», «Господин из Сан-Франциско», «Суходол», «Деревня», «Антоновские яблоки» («Жизнь Арсеньева»)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А.И.Куприн «Гранатовый браслет», «Олеся»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Серебряный век русской поэзии: В.Я.Брюсов, К.Д.Бальмонт, Н. Гумилев, А.А.Ахматова, И.Северянин, А.А.Блок, С.А.Есенин, В.В.Маяковский, М.Цветаева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А.М.Горький «Челкаш», «Старуха Изергиль», «На дне»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А.Фадеев «Разгром»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А.Платонов «Котлован» (2 часть)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М.А.Булгаков «Мастер и Маргарита», «Белая гвардия», «Собачье сердце»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М.А.Шолохов «Донские рассказы», «Тихий Дон»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В.Некрасов «В окопах Сталинграда»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К.Воробьев «Это мы, господи!»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А.Т.Твардовский «По праву памяти»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А.Н. Толстой «Петр Первый»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А.И Солженицын «Один день Ивана Денисовича», «Матренин двор»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М.Шукшин рассказы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В.П.Астафьев «Царь-рыба»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В.Распутин «Прощание с Матерой», «Живи и помни», «Последний срок»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В. Набоков «Круг»</w:t>
      </w:r>
    </w:p>
    <w:p w:rsidR="00631D9C" w:rsidRPr="00A32125" w:rsidRDefault="00631D9C" w:rsidP="00A32125">
      <w:pPr>
        <w:shd w:val="clear" w:color="auto" w:fill="FFFFFF"/>
        <w:spacing w:after="135" w:line="240" w:lineRule="auto"/>
        <w:ind w:left="135"/>
        <w:rPr>
          <w:rFonts w:ascii="Verdana" w:hAnsi="Verdana"/>
          <w:color w:val="000000"/>
          <w:sz w:val="20"/>
          <w:szCs w:val="20"/>
          <w:lang w:eastAsia="ru-RU"/>
        </w:rPr>
      </w:pPr>
      <w:r w:rsidRPr="00A32125">
        <w:rPr>
          <w:rFonts w:ascii="Verdana" w:hAnsi="Verdana"/>
          <w:b/>
          <w:bCs/>
          <w:color w:val="000000"/>
          <w:sz w:val="20"/>
          <w:szCs w:val="20"/>
          <w:lang w:eastAsia="ru-RU"/>
        </w:rPr>
        <w:t>Список литературы для обязательного чтения в 11 классе:</w:t>
      </w:r>
    </w:p>
    <w:p w:rsidR="00631D9C" w:rsidRPr="00A32125" w:rsidRDefault="00631D9C" w:rsidP="00A32125">
      <w:pPr>
        <w:shd w:val="clear" w:color="auto" w:fill="FFFFFF"/>
        <w:spacing w:after="135" w:line="240" w:lineRule="auto"/>
        <w:ind w:left="135"/>
        <w:rPr>
          <w:rFonts w:ascii="Verdana" w:hAnsi="Verdana"/>
          <w:color w:val="000000"/>
          <w:sz w:val="20"/>
          <w:szCs w:val="20"/>
          <w:lang w:eastAsia="ru-RU"/>
        </w:rPr>
      </w:pPr>
      <w:r w:rsidRPr="00A32125">
        <w:rPr>
          <w:rFonts w:ascii="Verdana" w:hAnsi="Verdana"/>
          <w:b/>
          <w:bCs/>
          <w:color w:val="000000"/>
          <w:sz w:val="20"/>
          <w:szCs w:val="20"/>
          <w:lang w:eastAsia="ru-RU"/>
        </w:rPr>
        <w:t>Проза конца 19-нач. 20 века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Бунин И. Стихотворения, рассказы: "Господин из Сан-Франциско", "Солнечный удар", сб. "Темные аллеи" (2-Зрассказа)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Куприн А. "Олеся", "Гранатовый браслет" и др.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Аверченко А. Рассказы (2-3)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Зощенко М. Рассказы (2-3)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</w:r>
      <w:r w:rsidRPr="00A32125">
        <w:rPr>
          <w:rFonts w:ascii="Verdana" w:hAnsi="Verdana"/>
          <w:b/>
          <w:bCs/>
          <w:color w:val="000000"/>
          <w:sz w:val="20"/>
          <w:szCs w:val="20"/>
          <w:lang w:eastAsia="ru-RU"/>
        </w:rPr>
        <w:t>Поэзия "серебряного" века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Бальмонт К. Стихотворения по выбору учащихся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Брюсов В. Стихотворения по выбору учащихся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Гумилев Н. Стихотворения по выбору учащихся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Цветаева М Стихотворения по выбору учащихся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</w:r>
      <w:r w:rsidRPr="00A32125">
        <w:rPr>
          <w:rFonts w:ascii="Verdana" w:hAnsi="Verdana"/>
          <w:b/>
          <w:bCs/>
          <w:color w:val="000000"/>
          <w:sz w:val="20"/>
          <w:szCs w:val="20"/>
          <w:lang w:eastAsia="ru-RU"/>
        </w:rPr>
        <w:t>Литература 20-х годов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Горький М. "На дне", "Старуха Изергиль"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Блок А. Цикл стихотворений, напр., "Стихи о Прекрасной Даме", Поэма "Двенадцать"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Есенин С. Стихотворения разных лет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Маяковский В. Стихотворения, поэма "Облако в штанах"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</w:r>
      <w:r w:rsidRPr="00A32125">
        <w:rPr>
          <w:rFonts w:ascii="Verdana" w:hAnsi="Verdana"/>
          <w:b/>
          <w:bCs/>
          <w:color w:val="000000"/>
          <w:sz w:val="20"/>
          <w:szCs w:val="20"/>
          <w:lang w:eastAsia="ru-RU"/>
        </w:rPr>
        <w:t>Литература 30-40-х годов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Булгаков М. "Собачье сердце", "Мастер и Маргарита"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Платонов А. Рассказы (2-3)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Толстой А.Н. "Петр I" (обзорное изучение)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Ахматова А. Поэма "Реквием", стихотворения по выбору учащихся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Пастернак Б. Стихи из романа "Доктор Живаго" и др.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Шолохов М. "Тихий Дон", рассказы по выбору учащихся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Великая Отечественная война в литературе 40-х годов и последующих лет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Некрасов В. "В окопах Сталинграда" или Воробьев К. "Убиты под Москвой"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Быков В. Произведение по выбору учащихся, напр., "Сотников"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Стихи о войне Симонов К., Тихонов Н, Сурков А. и др.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</w:r>
      <w:r w:rsidRPr="00A32125">
        <w:rPr>
          <w:rFonts w:ascii="Verdana" w:hAnsi="Verdana"/>
          <w:b/>
          <w:bCs/>
          <w:color w:val="000000"/>
          <w:sz w:val="20"/>
          <w:szCs w:val="20"/>
          <w:lang w:eastAsia="ru-RU"/>
        </w:rPr>
        <w:t>Литература 50-80 годов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Солженицын А. "Один день Ивана Денисовича", "Матренин двор"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Твардовский А. Обзор творчества.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Распутин В. "Прощание с Матерой"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"Деревенская" проза: В.Астафьев, В.Шукшин (по2-З рассказа)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Драматургия: Вампилов А."Старший сын"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</w:r>
      <w:r w:rsidRPr="00A32125">
        <w:rPr>
          <w:rFonts w:ascii="Verdana" w:hAnsi="Verdana"/>
          <w:b/>
          <w:bCs/>
          <w:color w:val="000000"/>
          <w:sz w:val="20"/>
          <w:szCs w:val="20"/>
          <w:lang w:eastAsia="ru-RU"/>
        </w:rPr>
        <w:t>Литература русского зарубежья: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Набоков В. Рассказы, напр., "Машенька" или Шмелев Н. "Лето господне"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Авторская песня: Высоцкий В., Галич А., Окуджава Б., Цой В., Тальков И.и др.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Совр. фантастика: Ефремов И., Булычев К., Стругацкие (по выбору учащихся)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</w:r>
      <w:r w:rsidRPr="00A32125">
        <w:rPr>
          <w:rFonts w:ascii="Verdana" w:hAnsi="Verdana"/>
          <w:b/>
          <w:bCs/>
          <w:color w:val="000000"/>
          <w:sz w:val="20"/>
          <w:szCs w:val="20"/>
          <w:lang w:eastAsia="ru-RU"/>
        </w:rPr>
        <w:t>Современная литература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Толстая Т. Из сб. "На золотом крыльце сидели...", "Йорик", "Кысь"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  <w:t>Улицкая Л. Любая проза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br/>
      </w:r>
      <w:r w:rsidRPr="00A32125">
        <w:rPr>
          <w:rFonts w:ascii="Verdana" w:hAnsi="Verdana"/>
          <w:b/>
          <w:bCs/>
          <w:color w:val="000000"/>
          <w:sz w:val="20"/>
          <w:szCs w:val="20"/>
          <w:lang w:eastAsia="ru-RU"/>
        </w:rPr>
        <w:t>Обзор текущей периодики:</w:t>
      </w:r>
      <w:r w:rsidRPr="00A32125">
        <w:rPr>
          <w:rFonts w:ascii="Verdana" w:hAnsi="Verdana"/>
          <w:color w:val="000000"/>
          <w:sz w:val="20"/>
          <w:szCs w:val="20"/>
          <w:lang w:eastAsia="ru-RU"/>
        </w:rPr>
        <w:t> журналы "Октябрь","Новый мир" и др.</w:t>
      </w:r>
    </w:p>
    <w:p w:rsidR="00631D9C" w:rsidRPr="00A32125" w:rsidRDefault="00631D9C" w:rsidP="00EA493C">
      <w:pPr>
        <w:shd w:val="clear" w:color="auto" w:fill="FFFFFF"/>
        <w:spacing w:before="100" w:beforeAutospacing="1" w:after="100" w:afterAutospacing="1" w:line="270" w:lineRule="atLeast"/>
        <w:ind w:left="-225"/>
        <w:rPr>
          <w:rFonts w:ascii="Verdana" w:hAnsi="Verdana"/>
          <w:color w:val="000000"/>
          <w:sz w:val="20"/>
          <w:szCs w:val="20"/>
          <w:lang w:eastAsia="ru-RU"/>
        </w:rPr>
      </w:pPr>
    </w:p>
    <w:p w:rsidR="00631D9C" w:rsidRDefault="00631D9C"/>
    <w:sectPr w:rsidR="00631D9C" w:rsidSect="001C3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C135F"/>
    <w:multiLevelType w:val="multilevel"/>
    <w:tmpl w:val="AE3E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6E7904"/>
    <w:multiLevelType w:val="multilevel"/>
    <w:tmpl w:val="D816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125"/>
    <w:rsid w:val="00071A86"/>
    <w:rsid w:val="00183514"/>
    <w:rsid w:val="001C397E"/>
    <w:rsid w:val="00263B70"/>
    <w:rsid w:val="002E3A59"/>
    <w:rsid w:val="005A2645"/>
    <w:rsid w:val="00631D9C"/>
    <w:rsid w:val="006A63A5"/>
    <w:rsid w:val="008163E1"/>
    <w:rsid w:val="00935F6F"/>
    <w:rsid w:val="009C23DF"/>
    <w:rsid w:val="00A32125"/>
    <w:rsid w:val="00B5430D"/>
    <w:rsid w:val="00BC5233"/>
    <w:rsid w:val="00DC4C8E"/>
    <w:rsid w:val="00E8209F"/>
    <w:rsid w:val="00EA493C"/>
    <w:rsid w:val="00F53F5A"/>
    <w:rsid w:val="00FF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9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3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2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2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81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8</Pages>
  <Words>2186</Words>
  <Characters>12465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Аслан</cp:lastModifiedBy>
  <cp:revision>7</cp:revision>
  <dcterms:created xsi:type="dcterms:W3CDTF">2020-05-24T16:23:00Z</dcterms:created>
  <dcterms:modified xsi:type="dcterms:W3CDTF">2020-05-30T12:46:00Z</dcterms:modified>
</cp:coreProperties>
</file>