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63" w:rsidRPr="00173E17" w:rsidRDefault="00FA2C63" w:rsidP="00173E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173E1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ПОРЯДОК ПРОВЕДЕНИЯ </w:t>
      </w:r>
    </w:p>
    <w:p w:rsidR="00FA2C63" w:rsidRPr="00173E17" w:rsidRDefault="00FA2C63" w:rsidP="00173E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173E1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СОЦИАЛЬНО-ПСИХОЛОГИЧЕСКОГО ТЕСТИРОВАНИЯ ОБУЧАЮЩИХСЯ</w:t>
      </w:r>
    </w:p>
    <w:p w:rsidR="00FA2C63" w:rsidRPr="00173E17" w:rsidRDefault="00FA2C63" w:rsidP="00173E17">
      <w:pPr>
        <w:shd w:val="clear" w:color="auto" w:fill="FFFFFF"/>
        <w:spacing w:after="0" w:line="240" w:lineRule="auto"/>
        <w:ind w:hanging="567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</w:p>
    <w:p w:rsidR="00097AFA" w:rsidRPr="00173E17" w:rsidRDefault="00FA2C63" w:rsidP="00173E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</w:pPr>
      <w:r w:rsidRPr="00173E17"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20 февраля 2020 г. № 59 «ОБ УТВЕРЖДЕНИИ </w:t>
      </w:r>
      <w:r w:rsidRPr="00173E1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ПОРЯДКА ПРОВЕДЕНИЯ СОЦИАЛЬНО-ПСИХОЛОГИЧЕСКОГО ТЕСТИРОВАНИЯ</w:t>
      </w:r>
      <w:r w:rsidRPr="00173E17"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  <w:t xml:space="preserve"> ОБУЧАЮЩИХСЯ </w:t>
      </w:r>
      <w:r w:rsidRPr="00173E1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В ОБЩЕОБРАЗОВАТЕЛЬНЫХ ОРГАНИЗАЦИЯХ И ПРОФЕССИОНАЛЬНЫХ ОБРАЗОВАТЕЛЬНЫХ ОРГАНИЗАЦИЯХ»</w:t>
      </w:r>
    </w:p>
    <w:p w:rsidR="00E618C3" w:rsidRPr="00173E17" w:rsidRDefault="00D32603" w:rsidP="00173E1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7"/>
          <w:szCs w:val="27"/>
        </w:rPr>
      </w:pPr>
      <w:hyperlink r:id="rId7" w:history="1">
        <w:r w:rsidR="00097AFA" w:rsidRPr="00173E17">
          <w:rPr>
            <w:rStyle w:val="a3"/>
            <w:rFonts w:ascii="Times New Roman" w:hAnsi="Times New Roman" w:cs="Times New Roman"/>
            <w:b/>
            <w:sz w:val="27"/>
            <w:szCs w:val="27"/>
          </w:rPr>
          <w:t>https://www.garant.ru/products/ipo/prime/doc/74078855/</w:t>
        </w:r>
      </w:hyperlink>
      <w:r w:rsidR="00097AFA" w:rsidRPr="00173E1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97AFA" w:rsidRPr="00173E17" w:rsidRDefault="00097AFA" w:rsidP="00173E17">
      <w:pPr>
        <w:pStyle w:val="a8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7"/>
          <w:szCs w:val="27"/>
        </w:rPr>
      </w:pPr>
      <w:r w:rsidRPr="00173E17">
        <w:rPr>
          <w:rFonts w:ascii="Times New Roman" w:hAnsi="Times New Roman" w:cs="Times New Roman"/>
          <w:sz w:val="27"/>
          <w:szCs w:val="27"/>
        </w:rPr>
        <w:t xml:space="preserve">МИНИСТЕРСТВО НАУКИ И ВЫСШЕГО ОБРАЗОВАНИЯ РОССИЙСКОЙ ФЕДЕРАЦИИ ПРИКАЗ от 20 февраля 2020 г. N 239 </w:t>
      </w:r>
      <w:r w:rsidR="00FA2C63" w:rsidRPr="00173E17">
        <w:rPr>
          <w:rFonts w:ascii="Times New Roman" w:hAnsi="Times New Roman" w:cs="Times New Roman"/>
          <w:sz w:val="27"/>
          <w:szCs w:val="27"/>
        </w:rPr>
        <w:t>«</w:t>
      </w:r>
      <w:r w:rsidRPr="00173E17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173E17">
        <w:rPr>
          <w:rFonts w:ascii="Times New Roman" w:hAnsi="Times New Roman" w:cs="Times New Roman"/>
          <w:b/>
          <w:sz w:val="27"/>
          <w:szCs w:val="27"/>
        </w:rPr>
        <w:t>ПОРЯДКА ПРОВЕДЕНИЯ</w:t>
      </w:r>
      <w:r w:rsidRPr="00173E17">
        <w:rPr>
          <w:rFonts w:ascii="Times New Roman" w:hAnsi="Times New Roman" w:cs="Times New Roman"/>
          <w:sz w:val="27"/>
          <w:szCs w:val="27"/>
        </w:rPr>
        <w:t xml:space="preserve"> СОЦИАЛЬНО-ПСИХОЛОГИЧЕСКОГО ТЕСТИРОВАНИЯ ОБУЧАЮЩИХСЯ </w:t>
      </w:r>
      <w:r w:rsidRPr="00173E17">
        <w:rPr>
          <w:rFonts w:ascii="Times New Roman" w:hAnsi="Times New Roman" w:cs="Times New Roman"/>
          <w:b/>
          <w:sz w:val="27"/>
          <w:szCs w:val="27"/>
        </w:rPr>
        <w:t>В ОБРАЗОВАТЕЛЬНЫХ ОРГАНИЗАЦИЯХ ВЫСШЕГО ОБРАЗОВАНИЯ</w:t>
      </w:r>
      <w:r w:rsidR="00FA2C63" w:rsidRPr="00173E17">
        <w:rPr>
          <w:rFonts w:ascii="Times New Roman" w:hAnsi="Times New Roman" w:cs="Times New Roman"/>
          <w:b/>
          <w:sz w:val="27"/>
          <w:szCs w:val="27"/>
        </w:rPr>
        <w:t>»</w:t>
      </w:r>
    </w:p>
    <w:p w:rsidR="00FA2C63" w:rsidRPr="00173E17" w:rsidRDefault="00D32603" w:rsidP="00173E1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7"/>
          <w:szCs w:val="27"/>
        </w:rPr>
      </w:pPr>
      <w:hyperlink r:id="rId8" w:history="1">
        <w:r w:rsidR="00FA2C63" w:rsidRPr="00173E17">
          <w:rPr>
            <w:rStyle w:val="a3"/>
            <w:rFonts w:ascii="Times New Roman" w:hAnsi="Times New Roman" w:cs="Times New Roman"/>
            <w:b/>
            <w:sz w:val="27"/>
            <w:szCs w:val="27"/>
          </w:rPr>
          <w:t>http://www.garant.ru/hotlaw/federal/1376800/</w:t>
        </w:r>
      </w:hyperlink>
      <w:r w:rsidR="00FA2C63" w:rsidRPr="00173E1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A2C63" w:rsidRPr="00173E17" w:rsidRDefault="00D6617E" w:rsidP="00173E17">
      <w:pPr>
        <w:pStyle w:val="Default"/>
        <w:numPr>
          <w:ilvl w:val="0"/>
          <w:numId w:val="3"/>
        </w:numPr>
        <w:ind w:left="0" w:hanging="567"/>
        <w:jc w:val="both"/>
        <w:rPr>
          <w:b/>
          <w:sz w:val="27"/>
          <w:szCs w:val="27"/>
        </w:rPr>
      </w:pPr>
      <w:r w:rsidRPr="00173E17">
        <w:rPr>
          <w:b/>
          <w:sz w:val="27"/>
          <w:szCs w:val="27"/>
        </w:rPr>
        <w:t>Из письма</w:t>
      </w:r>
      <w:r w:rsidR="00E1518C" w:rsidRPr="00173E17">
        <w:rPr>
          <w:b/>
          <w:sz w:val="27"/>
          <w:szCs w:val="27"/>
        </w:rPr>
        <w:t xml:space="preserve">: </w:t>
      </w:r>
      <w:r w:rsidRPr="00173E17">
        <w:rPr>
          <w:sz w:val="27"/>
          <w:szCs w:val="27"/>
        </w:rPr>
        <w:t>«</w:t>
      </w:r>
      <w:r w:rsidRPr="00173E17">
        <w:rPr>
          <w:b/>
          <w:bCs/>
          <w:sz w:val="27"/>
          <w:szCs w:val="27"/>
        </w:rPr>
        <w:t>Информация по вопросам организации и проведения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в 2021/22 учебном году (далее – СПТ)».</w:t>
      </w:r>
    </w:p>
    <w:p w:rsidR="00E1518C" w:rsidRPr="00173E17" w:rsidRDefault="00E1518C" w:rsidP="00173E17">
      <w:pPr>
        <w:pStyle w:val="Default"/>
        <w:jc w:val="both"/>
        <w:rPr>
          <w:b/>
          <w:sz w:val="27"/>
          <w:szCs w:val="27"/>
        </w:rPr>
      </w:pPr>
    </w:p>
    <w:p w:rsidR="006B011C" w:rsidRPr="00173E17" w:rsidRDefault="006B011C" w:rsidP="00173E17">
      <w:pPr>
        <w:pStyle w:val="Default"/>
        <w:numPr>
          <w:ilvl w:val="0"/>
          <w:numId w:val="1"/>
        </w:numPr>
        <w:ind w:left="0" w:hanging="567"/>
        <w:jc w:val="both"/>
        <w:rPr>
          <w:sz w:val="27"/>
          <w:szCs w:val="27"/>
        </w:rPr>
      </w:pPr>
      <w:r w:rsidRPr="00173E17">
        <w:rPr>
          <w:b/>
          <w:sz w:val="27"/>
          <w:szCs w:val="27"/>
        </w:rPr>
        <w:t>Образовательная организация:</w:t>
      </w:r>
    </w:p>
    <w:p w:rsidR="006B011C" w:rsidRPr="00173E17" w:rsidRDefault="006B011C" w:rsidP="00173E17">
      <w:pPr>
        <w:pStyle w:val="Default"/>
        <w:numPr>
          <w:ilvl w:val="1"/>
          <w:numId w:val="1"/>
        </w:numPr>
        <w:ind w:left="0" w:hanging="567"/>
        <w:jc w:val="both"/>
        <w:rPr>
          <w:sz w:val="27"/>
          <w:szCs w:val="27"/>
        </w:rPr>
      </w:pPr>
      <w:r w:rsidRPr="00173E17">
        <w:rPr>
          <w:sz w:val="27"/>
          <w:szCs w:val="27"/>
        </w:rPr>
        <w:t xml:space="preserve">  «в период с 1 сентября по 1 октября 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образовательных организациях, расположенных на территории субъекта Российской Федерации, для повышения активности участия и снижения количества отказов от СПТ и профилактических медицинских осмотров обучающихся»; </w:t>
      </w:r>
    </w:p>
    <w:p w:rsidR="006B011C" w:rsidRPr="00173E17" w:rsidRDefault="006B011C" w:rsidP="00173E17">
      <w:pPr>
        <w:pStyle w:val="Default"/>
        <w:numPr>
          <w:ilvl w:val="1"/>
          <w:numId w:val="1"/>
        </w:numPr>
        <w:ind w:left="0" w:hanging="567"/>
        <w:jc w:val="both"/>
        <w:rPr>
          <w:sz w:val="27"/>
          <w:szCs w:val="27"/>
        </w:rPr>
      </w:pPr>
      <w:r w:rsidRPr="00173E17">
        <w:rPr>
          <w:sz w:val="27"/>
          <w:szCs w:val="27"/>
        </w:rPr>
        <w:t>«в период с 15 сентября по 1 ноября организует проведение СП</w:t>
      </w:r>
      <w:r w:rsidR="008A13D7">
        <w:rPr>
          <w:sz w:val="27"/>
          <w:szCs w:val="27"/>
        </w:rPr>
        <w:t>Т</w:t>
      </w:r>
      <w:r w:rsidR="00D6617E" w:rsidRPr="00173E17">
        <w:rPr>
          <w:sz w:val="27"/>
          <w:szCs w:val="27"/>
        </w:rPr>
        <w:t>»</w:t>
      </w:r>
      <w:r w:rsidRPr="00173E17">
        <w:rPr>
          <w:sz w:val="27"/>
          <w:szCs w:val="27"/>
        </w:rPr>
        <w:t xml:space="preserve"> </w:t>
      </w:r>
      <w:r w:rsidRPr="008A13D7">
        <w:rPr>
          <w:b/>
          <w:sz w:val="27"/>
          <w:szCs w:val="27"/>
        </w:rPr>
        <w:t>по графику</w:t>
      </w:r>
      <w:r w:rsidR="002F3EF6">
        <w:rPr>
          <w:b/>
          <w:sz w:val="27"/>
          <w:szCs w:val="27"/>
        </w:rPr>
        <w:t>,</w:t>
      </w:r>
      <w:r w:rsidR="002F3EF6">
        <w:rPr>
          <w:sz w:val="27"/>
          <w:szCs w:val="27"/>
        </w:rPr>
        <w:t xml:space="preserve"> согласованному с </w:t>
      </w:r>
      <w:r w:rsidR="002F3EF6" w:rsidRPr="00173E17">
        <w:rPr>
          <w:sz w:val="27"/>
          <w:szCs w:val="27"/>
        </w:rPr>
        <w:t xml:space="preserve">организацией </w:t>
      </w:r>
      <w:r w:rsidR="002F3EF6">
        <w:rPr>
          <w:sz w:val="27"/>
          <w:szCs w:val="27"/>
        </w:rPr>
        <w:t>–</w:t>
      </w:r>
      <w:r w:rsidR="002F3EF6" w:rsidRPr="00173E17">
        <w:rPr>
          <w:sz w:val="27"/>
          <w:szCs w:val="27"/>
        </w:rPr>
        <w:t xml:space="preserve"> оператором</w:t>
      </w:r>
      <w:r w:rsidR="002F3EF6">
        <w:rPr>
          <w:sz w:val="27"/>
          <w:szCs w:val="27"/>
        </w:rPr>
        <w:t xml:space="preserve"> (график - 10.09.2021г.)</w:t>
      </w:r>
      <w:r w:rsidR="00D6617E" w:rsidRPr="00173E17">
        <w:rPr>
          <w:sz w:val="27"/>
          <w:szCs w:val="27"/>
        </w:rPr>
        <w:t>.</w:t>
      </w:r>
    </w:p>
    <w:p w:rsidR="006B011C" w:rsidRPr="00173E17" w:rsidRDefault="006B011C" w:rsidP="00173E17">
      <w:pPr>
        <w:pStyle w:val="Default"/>
        <w:numPr>
          <w:ilvl w:val="0"/>
          <w:numId w:val="1"/>
        </w:numPr>
        <w:ind w:left="0" w:hanging="567"/>
        <w:jc w:val="both"/>
        <w:rPr>
          <w:b/>
          <w:sz w:val="27"/>
          <w:szCs w:val="27"/>
        </w:rPr>
      </w:pPr>
      <w:r w:rsidRPr="00173E17">
        <w:rPr>
          <w:b/>
          <w:sz w:val="27"/>
          <w:szCs w:val="27"/>
        </w:rPr>
        <w:t>Организация – оператор (СКИРО ПК и ПРО):</w:t>
      </w:r>
    </w:p>
    <w:p w:rsidR="00D6617E" w:rsidRPr="00173E17" w:rsidRDefault="006B011C" w:rsidP="00173E17">
      <w:pPr>
        <w:pStyle w:val="Default"/>
        <w:numPr>
          <w:ilvl w:val="1"/>
          <w:numId w:val="1"/>
        </w:numPr>
        <w:ind w:left="0" w:hanging="567"/>
        <w:jc w:val="both"/>
        <w:rPr>
          <w:sz w:val="27"/>
          <w:szCs w:val="27"/>
        </w:rPr>
      </w:pPr>
      <w:r w:rsidRPr="00173E17">
        <w:rPr>
          <w:sz w:val="27"/>
          <w:szCs w:val="27"/>
        </w:rPr>
        <w:t>«в период с 15 сентября по 1 ноября организует проведение СП</w:t>
      </w:r>
      <w:r w:rsidR="008A13D7">
        <w:rPr>
          <w:sz w:val="27"/>
          <w:szCs w:val="27"/>
        </w:rPr>
        <w:t>Т</w:t>
      </w:r>
      <w:r w:rsidRPr="00173E17">
        <w:rPr>
          <w:sz w:val="27"/>
          <w:szCs w:val="27"/>
        </w:rPr>
        <w:t>»</w:t>
      </w:r>
    </w:p>
    <w:p w:rsidR="00FA2C63" w:rsidRPr="00173E17" w:rsidRDefault="006B011C" w:rsidP="00173E17">
      <w:pPr>
        <w:pStyle w:val="Default"/>
        <w:numPr>
          <w:ilvl w:val="1"/>
          <w:numId w:val="1"/>
        </w:numPr>
        <w:ind w:left="0" w:hanging="567"/>
        <w:jc w:val="both"/>
        <w:rPr>
          <w:sz w:val="27"/>
          <w:szCs w:val="27"/>
        </w:rPr>
      </w:pPr>
      <w:r w:rsidRPr="00173E17">
        <w:rPr>
          <w:sz w:val="27"/>
          <w:szCs w:val="27"/>
        </w:rPr>
        <w:t>«в период до 1 декабр</w:t>
      </w:r>
      <w:r w:rsidR="00173E17">
        <w:rPr>
          <w:sz w:val="27"/>
          <w:szCs w:val="27"/>
        </w:rPr>
        <w:t>я информирует о результатах СПТ…» (</w:t>
      </w:r>
      <w:r w:rsidRPr="00173E17">
        <w:rPr>
          <w:sz w:val="27"/>
          <w:szCs w:val="27"/>
        </w:rPr>
        <w:t xml:space="preserve">передает данные </w:t>
      </w:r>
      <w:r w:rsidR="002F3EF6">
        <w:rPr>
          <w:sz w:val="27"/>
          <w:szCs w:val="27"/>
        </w:rPr>
        <w:t xml:space="preserve">анкетирования </w:t>
      </w:r>
      <w:bookmarkStart w:id="0" w:name="_GoBack"/>
      <w:bookmarkEnd w:id="0"/>
      <w:r w:rsidRPr="00173E17">
        <w:rPr>
          <w:sz w:val="27"/>
          <w:szCs w:val="27"/>
        </w:rPr>
        <w:t>в министерство образования Ставропольского края</w:t>
      </w:r>
      <w:r w:rsidR="00173E17">
        <w:rPr>
          <w:sz w:val="27"/>
          <w:szCs w:val="27"/>
        </w:rPr>
        <w:t>)</w:t>
      </w:r>
      <w:r w:rsidRPr="00173E17">
        <w:rPr>
          <w:sz w:val="27"/>
          <w:szCs w:val="27"/>
        </w:rPr>
        <w:t xml:space="preserve"> (информация о всех образовательных организациях, участвующих в СПТ)</w:t>
      </w:r>
      <w:r w:rsidR="00E1518C" w:rsidRPr="00173E17">
        <w:rPr>
          <w:sz w:val="27"/>
          <w:szCs w:val="27"/>
        </w:rPr>
        <w:t>.</w:t>
      </w:r>
    </w:p>
    <w:p w:rsidR="00E1518C" w:rsidRPr="00173E17" w:rsidRDefault="00E1518C" w:rsidP="00173E17">
      <w:pPr>
        <w:pStyle w:val="Default"/>
        <w:numPr>
          <w:ilvl w:val="0"/>
          <w:numId w:val="3"/>
        </w:numPr>
        <w:ind w:left="0" w:hanging="709"/>
        <w:jc w:val="both"/>
        <w:rPr>
          <w:sz w:val="27"/>
          <w:szCs w:val="27"/>
        </w:rPr>
      </w:pPr>
      <w:r w:rsidRPr="00173E17">
        <w:rPr>
          <w:b/>
          <w:sz w:val="27"/>
          <w:szCs w:val="27"/>
        </w:rPr>
        <w:t>Приложение к приказу</w:t>
      </w:r>
      <w:r w:rsidRPr="00173E17">
        <w:rPr>
          <w:sz w:val="27"/>
          <w:szCs w:val="27"/>
        </w:rPr>
        <w:t xml:space="preserve"> СКИРО ПК и ПРО от 1 сентября 2021 года № 277-о/д (организационно-техническое сопровождение СПТ, сроки и ответственные).</w:t>
      </w:r>
    </w:p>
    <w:p w:rsidR="00173E17" w:rsidRDefault="00173E17" w:rsidP="00173E17">
      <w:pPr>
        <w:pStyle w:val="Default"/>
        <w:jc w:val="both"/>
        <w:rPr>
          <w:sz w:val="27"/>
          <w:szCs w:val="27"/>
        </w:rPr>
      </w:pPr>
      <w:r w:rsidRPr="00173E17">
        <w:rPr>
          <w:sz w:val="27"/>
          <w:szCs w:val="27"/>
        </w:rPr>
        <w:t>а</w:t>
      </w:r>
      <w:r w:rsidR="00E1518C" w:rsidRPr="00173E17">
        <w:rPr>
          <w:sz w:val="27"/>
          <w:szCs w:val="27"/>
        </w:rPr>
        <w:t>). Токарева Татьяна Алексеевна, руководитель научно-методического центра инновационного развития и мониторинга СКИРО ПК и ПРО</w:t>
      </w:r>
      <w:r w:rsidRPr="00173E17">
        <w:rPr>
          <w:sz w:val="27"/>
          <w:szCs w:val="27"/>
        </w:rPr>
        <w:t xml:space="preserve">, </w:t>
      </w:r>
    </w:p>
    <w:p w:rsidR="00E1518C" w:rsidRPr="00173E17" w:rsidRDefault="00E1518C" w:rsidP="00173E17">
      <w:pPr>
        <w:pStyle w:val="Default"/>
        <w:jc w:val="both"/>
        <w:rPr>
          <w:sz w:val="27"/>
          <w:szCs w:val="27"/>
          <w:shd w:val="clear" w:color="auto" w:fill="FFFFFF"/>
        </w:rPr>
      </w:pPr>
      <w:r w:rsidRPr="00173E17">
        <w:rPr>
          <w:sz w:val="27"/>
          <w:szCs w:val="27"/>
        </w:rPr>
        <w:t xml:space="preserve">р.т. </w:t>
      </w:r>
      <w:r w:rsidRPr="00173E17">
        <w:rPr>
          <w:sz w:val="27"/>
          <w:szCs w:val="27"/>
          <w:shd w:val="clear" w:color="auto" w:fill="FFFFFF"/>
        </w:rPr>
        <w:t xml:space="preserve">8 (8652) 99-77-39 </w:t>
      </w:r>
      <w:r w:rsidRPr="00173E17">
        <w:rPr>
          <w:b/>
          <w:sz w:val="27"/>
          <w:szCs w:val="27"/>
          <w:shd w:val="clear" w:color="auto" w:fill="FFFFFF"/>
        </w:rPr>
        <w:t>(301)</w:t>
      </w:r>
      <w:r w:rsidR="00173E17" w:rsidRPr="00173E17">
        <w:rPr>
          <w:b/>
          <w:sz w:val="27"/>
          <w:szCs w:val="27"/>
          <w:shd w:val="clear" w:color="auto" w:fill="FFFFFF"/>
        </w:rPr>
        <w:t>,</w:t>
      </w:r>
      <w:r w:rsidRPr="00173E17">
        <w:rPr>
          <w:sz w:val="27"/>
          <w:szCs w:val="27"/>
          <w:shd w:val="clear" w:color="auto" w:fill="FFFFFF"/>
        </w:rPr>
        <w:t xml:space="preserve"> с 9.00 до 18.00, перерыв с 13.00 до 14.00</w:t>
      </w:r>
      <w:r w:rsidR="00173E17" w:rsidRPr="00173E17">
        <w:rPr>
          <w:sz w:val="27"/>
          <w:szCs w:val="27"/>
          <w:shd w:val="clear" w:color="auto" w:fill="FFFFFF"/>
        </w:rPr>
        <w:t>, выходные дни суббота, воскресенье;</w:t>
      </w:r>
    </w:p>
    <w:p w:rsidR="00173E17" w:rsidRDefault="00173E17" w:rsidP="00173E17">
      <w:pPr>
        <w:pStyle w:val="Default"/>
        <w:jc w:val="both"/>
        <w:rPr>
          <w:sz w:val="27"/>
          <w:szCs w:val="27"/>
        </w:rPr>
      </w:pPr>
      <w:r w:rsidRPr="00173E17">
        <w:rPr>
          <w:sz w:val="27"/>
          <w:szCs w:val="27"/>
        </w:rPr>
        <w:t xml:space="preserve">в). Шилин Виктор Сергеевич, инженер-программист научно-методического центра инновационного развития и мониторинга СКИРО ПК и ПРО, </w:t>
      </w:r>
    </w:p>
    <w:p w:rsidR="00173E17" w:rsidRPr="00173E17" w:rsidRDefault="00173E17" w:rsidP="00173E17">
      <w:pPr>
        <w:pStyle w:val="Default"/>
        <w:jc w:val="both"/>
        <w:rPr>
          <w:sz w:val="27"/>
          <w:szCs w:val="27"/>
        </w:rPr>
      </w:pPr>
      <w:r w:rsidRPr="00173E17">
        <w:rPr>
          <w:sz w:val="27"/>
          <w:szCs w:val="27"/>
        </w:rPr>
        <w:t xml:space="preserve">р.т. </w:t>
      </w:r>
      <w:r w:rsidRPr="00173E17">
        <w:rPr>
          <w:sz w:val="27"/>
          <w:szCs w:val="27"/>
          <w:shd w:val="clear" w:color="auto" w:fill="FFFFFF"/>
        </w:rPr>
        <w:t xml:space="preserve">8 (8652) 99-77-39 </w:t>
      </w:r>
      <w:r w:rsidRPr="00173E17">
        <w:rPr>
          <w:b/>
          <w:sz w:val="27"/>
          <w:szCs w:val="27"/>
          <w:shd w:val="clear" w:color="auto" w:fill="FFFFFF"/>
        </w:rPr>
        <w:t>(303)</w:t>
      </w:r>
      <w:r w:rsidRPr="00173E17">
        <w:rPr>
          <w:sz w:val="27"/>
          <w:szCs w:val="27"/>
          <w:shd w:val="clear" w:color="auto" w:fill="FFFFFF"/>
        </w:rPr>
        <w:t>, с 9.00 до 18.00, перерыв с 13.00 до 14.00, выходные дни суббота, воскресенье.</w:t>
      </w:r>
    </w:p>
    <w:p w:rsidR="00173E17" w:rsidRPr="00173E17" w:rsidRDefault="00173E17" w:rsidP="00173E17">
      <w:pPr>
        <w:pStyle w:val="Default"/>
        <w:jc w:val="both"/>
        <w:rPr>
          <w:sz w:val="27"/>
          <w:szCs w:val="27"/>
        </w:rPr>
      </w:pPr>
    </w:p>
    <w:sectPr w:rsidR="00173E17" w:rsidRPr="00173E17" w:rsidSect="00173E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03" w:rsidRDefault="00D32603" w:rsidP="00D6617E">
      <w:pPr>
        <w:spacing w:after="0" w:line="240" w:lineRule="auto"/>
      </w:pPr>
      <w:r>
        <w:separator/>
      </w:r>
    </w:p>
  </w:endnote>
  <w:endnote w:type="continuationSeparator" w:id="0">
    <w:p w:rsidR="00D32603" w:rsidRDefault="00D32603" w:rsidP="00D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03" w:rsidRDefault="00D32603" w:rsidP="00D6617E">
      <w:pPr>
        <w:spacing w:after="0" w:line="240" w:lineRule="auto"/>
      </w:pPr>
      <w:r>
        <w:separator/>
      </w:r>
    </w:p>
  </w:footnote>
  <w:footnote w:type="continuationSeparator" w:id="0">
    <w:p w:rsidR="00D32603" w:rsidRDefault="00D32603" w:rsidP="00D6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2"/>
    <w:multiLevelType w:val="hybridMultilevel"/>
    <w:tmpl w:val="FFB6A66A"/>
    <w:lvl w:ilvl="0" w:tplc="E02476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2203"/>
    <w:multiLevelType w:val="multilevel"/>
    <w:tmpl w:val="3AF2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2" w15:restartNumberingAfterBreak="0">
    <w:nsid w:val="51684304"/>
    <w:multiLevelType w:val="hybridMultilevel"/>
    <w:tmpl w:val="0722DFE6"/>
    <w:lvl w:ilvl="0" w:tplc="FBFE0CA8">
      <w:start w:val="1"/>
      <w:numFmt w:val="upperRoman"/>
      <w:lvlText w:val="%1."/>
      <w:lvlJc w:val="left"/>
      <w:pPr>
        <w:ind w:left="1713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9"/>
    <w:rsid w:val="00097AFA"/>
    <w:rsid w:val="00173E17"/>
    <w:rsid w:val="002F3EF6"/>
    <w:rsid w:val="004D4688"/>
    <w:rsid w:val="006B011C"/>
    <w:rsid w:val="008A13D7"/>
    <w:rsid w:val="00A80BB9"/>
    <w:rsid w:val="00D32603"/>
    <w:rsid w:val="00D6617E"/>
    <w:rsid w:val="00E1518C"/>
    <w:rsid w:val="00E618C3"/>
    <w:rsid w:val="00F84307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D2F0"/>
  <w15:chartTrackingRefBased/>
  <w15:docId w15:val="{586CD2AB-06A0-48FF-AB2B-C15E53DA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AFA"/>
    <w:rPr>
      <w:color w:val="0563C1" w:themeColor="hyperlink"/>
      <w:u w:val="single"/>
    </w:rPr>
  </w:style>
  <w:style w:type="paragraph" w:customStyle="1" w:styleId="Default">
    <w:name w:val="Default"/>
    <w:rsid w:val="006B0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17E"/>
  </w:style>
  <w:style w:type="paragraph" w:styleId="a6">
    <w:name w:val="footer"/>
    <w:basedOn w:val="a"/>
    <w:link w:val="a7"/>
    <w:uiPriority w:val="99"/>
    <w:unhideWhenUsed/>
    <w:rsid w:val="00D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17E"/>
  </w:style>
  <w:style w:type="paragraph" w:styleId="a8">
    <w:name w:val="List Paragraph"/>
    <w:basedOn w:val="a"/>
    <w:uiPriority w:val="34"/>
    <w:qFormat/>
    <w:rsid w:val="00D6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13768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0788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2021-09-07T11:23:00Z</dcterms:created>
  <dcterms:modified xsi:type="dcterms:W3CDTF">2021-09-07T15:19:00Z</dcterms:modified>
</cp:coreProperties>
</file>