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3" w:rsidRPr="0078038D" w:rsidRDefault="0078038D" w:rsidP="00052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8D">
        <w:rPr>
          <w:rFonts w:ascii="Times New Roman" w:hAnsi="Times New Roman" w:cs="Times New Roman"/>
          <w:b/>
          <w:sz w:val="28"/>
          <w:szCs w:val="28"/>
        </w:rPr>
        <w:t>П</w:t>
      </w:r>
      <w:r w:rsidR="009739E3" w:rsidRPr="0078038D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052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9E3" w:rsidRPr="0078038D">
        <w:rPr>
          <w:rFonts w:ascii="Times New Roman" w:hAnsi="Times New Roman" w:cs="Times New Roman"/>
          <w:b/>
          <w:sz w:val="28"/>
          <w:szCs w:val="28"/>
        </w:rPr>
        <w:t>ра</w:t>
      </w:r>
      <w:r w:rsidRPr="0078038D">
        <w:rPr>
          <w:rFonts w:ascii="Times New Roman" w:hAnsi="Times New Roman" w:cs="Times New Roman"/>
          <w:b/>
          <w:sz w:val="28"/>
          <w:szCs w:val="28"/>
        </w:rPr>
        <w:t xml:space="preserve">боты наставника </w:t>
      </w:r>
      <w:proofErr w:type="spellStart"/>
      <w:r w:rsidR="00052B98">
        <w:rPr>
          <w:rFonts w:ascii="Times New Roman" w:hAnsi="Times New Roman" w:cs="Times New Roman"/>
          <w:b/>
          <w:sz w:val="28"/>
          <w:szCs w:val="28"/>
        </w:rPr>
        <w:t>Бураковой</w:t>
      </w:r>
      <w:proofErr w:type="spellEnd"/>
      <w:r w:rsidR="00052B98">
        <w:rPr>
          <w:rFonts w:ascii="Times New Roman" w:hAnsi="Times New Roman" w:cs="Times New Roman"/>
          <w:b/>
          <w:sz w:val="28"/>
          <w:szCs w:val="28"/>
        </w:rPr>
        <w:t xml:space="preserve"> Н.С</w:t>
      </w:r>
      <w:r w:rsidRPr="0078038D">
        <w:rPr>
          <w:rFonts w:ascii="Times New Roman" w:hAnsi="Times New Roman" w:cs="Times New Roman"/>
          <w:b/>
          <w:sz w:val="28"/>
          <w:szCs w:val="28"/>
        </w:rPr>
        <w:t>.</w:t>
      </w:r>
      <w:r w:rsidR="009739E3" w:rsidRPr="0078038D">
        <w:rPr>
          <w:rFonts w:ascii="Times New Roman" w:hAnsi="Times New Roman" w:cs="Times New Roman"/>
          <w:b/>
          <w:sz w:val="28"/>
          <w:szCs w:val="28"/>
        </w:rPr>
        <w:t xml:space="preserve"> с молодым педагогом</w:t>
      </w:r>
      <w:r w:rsidR="001B1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1BA4">
        <w:rPr>
          <w:rFonts w:ascii="Times New Roman" w:hAnsi="Times New Roman" w:cs="Times New Roman"/>
          <w:b/>
          <w:sz w:val="28"/>
          <w:szCs w:val="28"/>
        </w:rPr>
        <w:t>Шрамко</w:t>
      </w:r>
      <w:proofErr w:type="spellEnd"/>
      <w:r w:rsidR="001B1BA4">
        <w:rPr>
          <w:rFonts w:ascii="Times New Roman" w:hAnsi="Times New Roman" w:cs="Times New Roman"/>
          <w:b/>
          <w:sz w:val="28"/>
          <w:szCs w:val="28"/>
        </w:rPr>
        <w:t xml:space="preserve"> К.А.</w:t>
      </w:r>
    </w:p>
    <w:p w:rsidR="00052B98" w:rsidRDefault="00052B98" w:rsidP="005D761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614" w:rsidRDefault="005D7614" w:rsidP="005D761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38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</w:t>
      </w:r>
      <w:r w:rsidR="00052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038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педагога-наставника с молодым специалистом:</w:t>
      </w:r>
    </w:p>
    <w:p w:rsidR="00052B98" w:rsidRPr="0078038D" w:rsidRDefault="00052B98" w:rsidP="005D761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614" w:rsidRPr="0078038D" w:rsidRDefault="005D7614" w:rsidP="005D7614">
      <w:pPr>
        <w:pStyle w:val="a3"/>
        <w:numPr>
          <w:ilvl w:val="0"/>
          <w:numId w:val="1"/>
        </w:numPr>
        <w:spacing w:line="288" w:lineRule="auto"/>
        <w:ind w:left="284"/>
        <w:rPr>
          <w:sz w:val="28"/>
          <w:szCs w:val="28"/>
        </w:rPr>
      </w:pPr>
      <w:r w:rsidRPr="0078038D">
        <w:rPr>
          <w:sz w:val="28"/>
          <w:szCs w:val="28"/>
        </w:rPr>
        <w:t>консультирование (индивидуальное, групповое);</w:t>
      </w:r>
    </w:p>
    <w:p w:rsidR="005D7614" w:rsidRPr="0078038D" w:rsidRDefault="005D7614" w:rsidP="00052B98">
      <w:pPr>
        <w:pStyle w:val="a3"/>
        <w:numPr>
          <w:ilvl w:val="0"/>
          <w:numId w:val="1"/>
        </w:numPr>
        <w:spacing w:line="288" w:lineRule="auto"/>
        <w:ind w:left="284"/>
        <w:jc w:val="both"/>
        <w:rPr>
          <w:sz w:val="28"/>
          <w:szCs w:val="28"/>
        </w:rPr>
      </w:pPr>
      <w:r w:rsidRPr="0078038D">
        <w:rPr>
          <w:sz w:val="28"/>
          <w:szCs w:val="28"/>
        </w:rPr>
        <w:t xml:space="preserve">активные методы (семинары, практические занятия, </w:t>
      </w:r>
      <w:proofErr w:type="spellStart"/>
      <w:r w:rsidRPr="0078038D">
        <w:rPr>
          <w:sz w:val="28"/>
          <w:szCs w:val="28"/>
        </w:rPr>
        <w:t>взаимопосещение</w:t>
      </w:r>
      <w:proofErr w:type="spellEnd"/>
      <w:r w:rsidRPr="0078038D">
        <w:rPr>
          <w:sz w:val="28"/>
          <w:szCs w:val="28"/>
        </w:rPr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proofErr w:type="gramStart"/>
      <w:r w:rsidRPr="0078038D">
        <w:rPr>
          <w:sz w:val="28"/>
          <w:szCs w:val="28"/>
        </w:rPr>
        <w:t>др</w:t>
      </w:r>
      <w:proofErr w:type="spellEnd"/>
      <w:proofErr w:type="gramEnd"/>
      <w:r w:rsidRPr="0078038D">
        <w:rPr>
          <w:sz w:val="28"/>
          <w:szCs w:val="28"/>
        </w:rPr>
        <w:t>).</w:t>
      </w:r>
    </w:p>
    <w:p w:rsidR="005D7614" w:rsidRPr="0078038D" w:rsidRDefault="005D7614" w:rsidP="005D761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8038D">
        <w:rPr>
          <w:rFonts w:ascii="Times New Roman" w:hAnsi="Times New Roman" w:cs="Times New Roman"/>
          <w:b/>
          <w:sz w:val="28"/>
          <w:szCs w:val="28"/>
        </w:rPr>
        <w:t>Деятельность наставника</w:t>
      </w:r>
    </w:p>
    <w:p w:rsidR="005D7614" w:rsidRPr="0078038D" w:rsidRDefault="005D7614" w:rsidP="005D761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38D">
        <w:rPr>
          <w:rFonts w:ascii="Times New Roman" w:hAnsi="Times New Roman" w:cs="Times New Roman"/>
          <w:sz w:val="28"/>
          <w:szCs w:val="28"/>
        </w:rPr>
        <w:t>1</w:t>
      </w:r>
      <w:r w:rsidRPr="0078038D">
        <w:rPr>
          <w:rFonts w:ascii="Times New Roman" w:hAnsi="Times New Roman" w:cs="Times New Roman"/>
          <w:sz w:val="28"/>
          <w:szCs w:val="28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5D7614" w:rsidRPr="0078038D" w:rsidRDefault="005D7614" w:rsidP="005D761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38D">
        <w:rPr>
          <w:rFonts w:ascii="Times New Roman" w:hAnsi="Times New Roman" w:cs="Times New Roman"/>
          <w:sz w:val="28"/>
          <w:szCs w:val="28"/>
        </w:rPr>
        <w:t>2-</w:t>
      </w:r>
      <w:r w:rsidRPr="0078038D">
        <w:rPr>
          <w:rFonts w:ascii="Times New Roman" w:hAnsi="Times New Roman" w:cs="Times New Roman"/>
          <w:sz w:val="28"/>
          <w:szCs w:val="28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5D7614" w:rsidRDefault="005D7614" w:rsidP="005D761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38D">
        <w:rPr>
          <w:rFonts w:ascii="Times New Roman" w:hAnsi="Times New Roman" w:cs="Times New Roman"/>
          <w:sz w:val="28"/>
          <w:szCs w:val="28"/>
        </w:rPr>
        <w:t>3</w:t>
      </w:r>
      <w:r w:rsidRPr="0078038D">
        <w:rPr>
          <w:rFonts w:ascii="Times New Roman" w:hAnsi="Times New Roman" w:cs="Times New Roman"/>
          <w:sz w:val="28"/>
          <w:szCs w:val="28"/>
        </w:rPr>
        <w:softHyphen/>
        <w:t>-й этап – контрольно-</w:t>
      </w:r>
      <w:r w:rsidRPr="0078038D">
        <w:rPr>
          <w:rFonts w:ascii="Times New Roman" w:hAnsi="Times New Roman" w:cs="Times New Roman"/>
          <w:sz w:val="28"/>
          <w:szCs w:val="28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052B98" w:rsidRDefault="00052B98" w:rsidP="005D7614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614" w:rsidRPr="005D7614" w:rsidRDefault="005D7614" w:rsidP="005D761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</w:t>
      </w:r>
      <w:r w:rsidR="00052B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4"/>
        <w:tblW w:w="9961" w:type="dxa"/>
        <w:tblLook w:val="04A0"/>
      </w:tblPr>
      <w:tblGrid>
        <w:gridCol w:w="567"/>
        <w:gridCol w:w="2974"/>
        <w:gridCol w:w="3841"/>
        <w:gridCol w:w="2579"/>
      </w:tblGrid>
      <w:tr w:rsidR="009739E3" w:rsidRPr="0078038D" w:rsidTr="00052B98"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l2br w:val="single" w:sz="4" w:space="0" w:color="auto"/>
            </w:tcBorders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Деятельность наставника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</w:tr>
      <w:tr w:rsidR="009739E3" w:rsidRPr="0078038D" w:rsidTr="00052B98">
        <w:tc>
          <w:tcPr>
            <w:tcW w:w="9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год 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профессиональных проблем и образовательных запросов молодого специалиста 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Подбор/разработка диагностических материалов, методик.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Осуществление диагностических процедур  (анкетирование, собеседование)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образовательный маршрут молодого специалиста 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i/>
                <w:sz w:val="28"/>
                <w:szCs w:val="28"/>
              </w:rPr>
              <w:t>(далее – МС)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Ведение  школьной документации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Деятельность по изучению «Закона об образовании в РФ», локальных актов ОО.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программы.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Обучение правилам заполнения журнала,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заполнение электронного журнала 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Компетентность МС в заполнении школьной документации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Профстандартом</w:t>
            </w:r>
            <w:proofErr w:type="spellEnd"/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Наличие программы индивидуального профессионального развития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Обеспечение каналов многосторонней связи с МС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Создание на личном сайте/блоге наставника страницы для МС; организация общения посредством электронной почты.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Возможность  постоянного взаимодействия и общения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39E3" w:rsidRPr="00780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Обеспечение каналов многосторонней связи с МС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Создание на личном сайте/блоге наставника страницы для МС; организация общения посредством электронной почты.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Возможность  постоянного взаимодействия и общения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39E3" w:rsidRPr="00780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Проектирование и анализ образовательной деятельности  в контексте требований ФГОС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Открытые  занятия наставника,  педагогов школы, их анализ.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Практикумы по планированию каждого этапа учебного занятия.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 для самостоятельного проектирования урока МС.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 молодого педагога в проектировании и анализе урока </w:t>
            </w:r>
            <w:proofErr w:type="spellStart"/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39E3" w:rsidRPr="00780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мастер-классов наставника и педагогов школы.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педмастерской</w:t>
            </w:r>
            <w:proofErr w:type="spellEnd"/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урока  с  использованием конкретных технологий обучения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опыта, умение молодого педагога использовать широкий арсенал современных методов и технологий обучения, динамика в освоении </w:t>
            </w:r>
            <w:r w:rsidRPr="00780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технологий.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739E3" w:rsidRPr="00780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имиджа педагога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Подборка материалов по вопросам педагогической этики, риторики, культуры.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Сборник методических рекомендаций.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Практикумы по решению педагогических ситуаций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общения с педагогами, родителями </w:t>
            </w:r>
            <w:proofErr w:type="gramStart"/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, обучающимися, освоенные эффективные приемы.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39E3" w:rsidRPr="00780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роста  МС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Выбор диагностических методик. Осуществление мониторинга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индивидуального образовательного маршрута  МС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39E3" w:rsidRPr="00780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Определение технического</w:t>
            </w:r>
            <w:r w:rsidR="0030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технического задания МС </w:t>
            </w:r>
            <w:r w:rsidRPr="0078038D">
              <w:rPr>
                <w:rFonts w:ascii="Times New Roman" w:hAnsi="Times New Roman" w:cs="Times New Roman"/>
                <w:i/>
                <w:sz w:val="28"/>
                <w:szCs w:val="28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индивидуального образовательного маршрута  МС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20383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Итоги реализации программы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Подготовка отчета наставника и МС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E3" w:rsidRPr="0078038D" w:rsidTr="00052B98">
        <w:tc>
          <w:tcPr>
            <w:tcW w:w="9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pStyle w:val="a5"/>
              <w:spacing w:before="0" w:beforeAutospacing="0" w:after="0" w:afterAutospacing="0"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8038D">
              <w:rPr>
                <w:b/>
                <w:sz w:val="28"/>
                <w:szCs w:val="28"/>
                <w:lang w:eastAsia="en-US"/>
              </w:rPr>
              <w:t xml:space="preserve">2 год 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Моделирование воспитательной работы класса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по изучению вопросов моделирования воспитательной работы в классе </w:t>
            </w:r>
            <w:r w:rsidRPr="0078038D">
              <w:rPr>
                <w:rFonts w:ascii="Times New Roman" w:hAnsi="Times New Roman" w:cs="Times New Roman"/>
                <w:i/>
                <w:sz w:val="28"/>
                <w:szCs w:val="28"/>
              </w:rPr>
              <w:t>(проектирование целей, методы сплочения классного коллектива, особенности проектирования рабочей программы, оценка ее эффективности и др.)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Консультации по созданию  рабочей программы по воспитательной работе.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методических рекомендаций  для работы с родителями (тематика </w:t>
            </w:r>
            <w:r w:rsidRPr="00780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родительских собраний, тесты, памятки, сценарии тематических бесед и др.)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оформление МС школьной документации.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Наличие рабочей  программы по предмету, по воспитательной работе.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Описание методической темы МС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наставником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 xml:space="preserve">Выбор методической темы МС, освоение технологии работы над выбранной темой 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Создание портфолио МС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изучению вопроса.</w:t>
            </w: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Презентация портфолио наставником.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Наличие портфолио МС</w:t>
            </w:r>
          </w:p>
        </w:tc>
      </w:tr>
      <w:tr w:rsidR="009739E3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Введение в процесс аттестации. Требования к квалификации.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E3" w:rsidRPr="0078038D" w:rsidRDefault="009739E3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 w:cs="Times New Roman"/>
                <w:sz w:val="28"/>
                <w:szCs w:val="28"/>
              </w:rPr>
              <w:t>Подготовка  МС к прохождению аттестации.</w:t>
            </w:r>
          </w:p>
        </w:tc>
      </w:tr>
      <w:tr w:rsidR="00203837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Организация продуктивной деятельности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spellStart"/>
            <w:r w:rsidRPr="0078038D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78038D">
              <w:rPr>
                <w:rFonts w:ascii="Times New Roman" w:hAnsi="Times New Roman"/>
                <w:sz w:val="28"/>
                <w:szCs w:val="28"/>
              </w:rPr>
              <w:t>, ЦОР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Методические продукты</w:t>
            </w:r>
          </w:p>
        </w:tc>
      </w:tr>
      <w:tr w:rsidR="00203837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Проектирование  уроков в контексте  требований ФГОС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Организация самостоятельного проектирования урока МС.</w:t>
            </w:r>
          </w:p>
          <w:p w:rsidR="00203837" w:rsidRPr="0078038D" w:rsidRDefault="00203837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Видеосъемка уроков МС. Анализ и самоанализ уроков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 xml:space="preserve">Компетентность молодого педагога в проектировании и анализе урока </w:t>
            </w:r>
            <w:proofErr w:type="spellStart"/>
            <w:r w:rsidRPr="0078038D">
              <w:rPr>
                <w:rFonts w:ascii="Times New Roman" w:hAnsi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78038D">
              <w:rPr>
                <w:rFonts w:ascii="Times New Roman" w:hAnsi="Times New Roman"/>
                <w:sz w:val="28"/>
                <w:szCs w:val="28"/>
              </w:rPr>
              <w:t xml:space="preserve"> типа</w:t>
            </w:r>
          </w:p>
        </w:tc>
      </w:tr>
      <w:tr w:rsidR="00203837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Мониторинг профессионального роста  МС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Выбор диагностических методик. Осуществление мониторинга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Коррекция индивидуального образовательного маршрута  МС</w:t>
            </w:r>
          </w:p>
        </w:tc>
      </w:tr>
      <w:tr w:rsidR="00203837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Определение технического задания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Разработка технического задания МС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Коррекция индивидуального образовательного маршрута  МС</w:t>
            </w:r>
          </w:p>
        </w:tc>
      </w:tr>
      <w:tr w:rsidR="00203837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Итоги реализации программы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Подготовка отчета наставника и МС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837" w:rsidRPr="0078038D" w:rsidTr="00052B98">
        <w:tc>
          <w:tcPr>
            <w:tcW w:w="9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203837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</w:tr>
      <w:tr w:rsidR="00203837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Default="00203837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 xml:space="preserve">Разработка рабочей </w:t>
            </w:r>
            <w:r w:rsidRPr="0078038D">
              <w:rPr>
                <w:rFonts w:ascii="Times New Roman" w:hAnsi="Times New Roman"/>
                <w:sz w:val="28"/>
                <w:szCs w:val="28"/>
              </w:rPr>
              <w:lastRenderedPageBreak/>
              <w:t>программы  учителя, программы воспитательной работы с классом.</w:t>
            </w:r>
          </w:p>
          <w:p w:rsidR="00203837" w:rsidRPr="0078038D" w:rsidRDefault="00203837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Ведение школьной документации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Индивидуальное </w:t>
            </w:r>
            <w:r w:rsidRPr="0078038D">
              <w:rPr>
                <w:rFonts w:ascii="Times New Roman" w:hAnsi="Times New Roman"/>
                <w:sz w:val="28"/>
                <w:szCs w:val="28"/>
              </w:rPr>
              <w:lastRenderedPageBreak/>
              <w:t>консультирование по возникающим вопросам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</w:t>
            </w:r>
            <w:r w:rsidRPr="0078038D">
              <w:rPr>
                <w:rFonts w:ascii="Times New Roman" w:hAnsi="Times New Roman"/>
                <w:sz w:val="28"/>
                <w:szCs w:val="28"/>
              </w:rPr>
              <w:lastRenderedPageBreak/>
              <w:t>разработанные рабочие программы по предмету, программы воспитательной работы с классом.</w:t>
            </w:r>
          </w:p>
          <w:p w:rsidR="00203837" w:rsidRPr="0078038D" w:rsidRDefault="00203837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Компетентность в оформлении школьной документации.</w:t>
            </w:r>
          </w:p>
        </w:tc>
      </w:tr>
      <w:tr w:rsidR="00203837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Default="00302DD8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Организация внеурочной деятельности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302DD8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Организация и проведение практикум по разработке программы внеурочной деятельности.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302DD8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Наличие программы внеурочной деятельности МС</w:t>
            </w:r>
          </w:p>
        </w:tc>
      </w:tr>
      <w:tr w:rsidR="00203837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Default="00302DD8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302DD8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302DD8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Консультирование по оформлению документов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302DD8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Аттестация МС на первую квалификационную категорию</w:t>
            </w:r>
          </w:p>
        </w:tc>
      </w:tr>
      <w:tr w:rsidR="00203837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Default="00302DD8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302DD8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203837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302DD8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Совместный проект</w:t>
            </w:r>
          </w:p>
        </w:tc>
      </w:tr>
      <w:tr w:rsidR="00203837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Default="00302DD8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302DD8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Методическая выставка достижений МС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302DD8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837" w:rsidRPr="0078038D" w:rsidRDefault="00302DD8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Уровень профессионализма молодого педагога - систематизация наработок профессиональной деятельности</w:t>
            </w:r>
          </w:p>
        </w:tc>
      </w:tr>
      <w:tr w:rsidR="00302DD8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D8" w:rsidRDefault="00302DD8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D8" w:rsidRPr="0078038D" w:rsidRDefault="00302DD8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Мониторинг профессионального роста  МС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D8" w:rsidRPr="0078038D" w:rsidRDefault="00302DD8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Выбор диагностических методик. Осуществление мониторинга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D8" w:rsidRPr="0078038D" w:rsidRDefault="00302DD8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DD8" w:rsidRPr="0078038D" w:rsidTr="0005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D8" w:rsidRDefault="00302DD8" w:rsidP="003F692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D8" w:rsidRPr="0078038D" w:rsidRDefault="00302DD8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Итоги реализации программы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D8" w:rsidRPr="0078038D" w:rsidRDefault="00302DD8" w:rsidP="003F6929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8038D">
              <w:rPr>
                <w:rFonts w:ascii="Times New Roman" w:hAnsi="Times New Roman"/>
                <w:sz w:val="28"/>
                <w:szCs w:val="28"/>
              </w:rPr>
              <w:t>Подготовка отчета наставника и МС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D8" w:rsidRPr="0078038D" w:rsidRDefault="00302DD8" w:rsidP="0020383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C6E" w:rsidRPr="0078038D" w:rsidRDefault="00352C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C6E" w:rsidRPr="0078038D" w:rsidSect="005D7614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2FF0"/>
    <w:multiLevelType w:val="hybridMultilevel"/>
    <w:tmpl w:val="A8A8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C6E"/>
    <w:rsid w:val="00052B98"/>
    <w:rsid w:val="001B1BA4"/>
    <w:rsid w:val="00203837"/>
    <w:rsid w:val="002C5BEB"/>
    <w:rsid w:val="00302DD8"/>
    <w:rsid w:val="00352C6E"/>
    <w:rsid w:val="004961D7"/>
    <w:rsid w:val="005D7614"/>
    <w:rsid w:val="0078038D"/>
    <w:rsid w:val="009739E3"/>
    <w:rsid w:val="00D65DDF"/>
    <w:rsid w:val="00E8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3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7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97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3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7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97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</dc:creator>
  <cp:lastModifiedBy>user</cp:lastModifiedBy>
  <cp:revision>5</cp:revision>
  <dcterms:created xsi:type="dcterms:W3CDTF">2022-11-30T20:26:00Z</dcterms:created>
  <dcterms:modified xsi:type="dcterms:W3CDTF">2022-12-07T20:30:00Z</dcterms:modified>
</cp:coreProperties>
</file>