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373" w:rsidRPr="00FF6DFC" w:rsidRDefault="00C46373" w:rsidP="00AE559A"/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Pr="00970BDD" w:rsidRDefault="00C46373" w:rsidP="00C46373">
      <w:pPr>
        <w:jc w:val="center"/>
        <w:rPr>
          <w:b/>
          <w:bCs/>
          <w:i/>
          <w:iCs/>
          <w:sz w:val="40"/>
          <w:szCs w:val="40"/>
        </w:rPr>
      </w:pPr>
    </w:p>
    <w:p w:rsidR="00C46373" w:rsidRPr="00FF0BC6" w:rsidRDefault="00FF0BC6" w:rsidP="00FF0BC6">
      <w:pPr>
        <w:rPr>
          <w:b/>
          <w:bCs/>
          <w:i/>
          <w:iCs/>
          <w:sz w:val="48"/>
          <w:szCs w:val="48"/>
        </w:rPr>
      </w:pPr>
      <w:r w:rsidRPr="00FF0BC6">
        <w:rPr>
          <w:b/>
          <w:bCs/>
          <w:i/>
          <w:iCs/>
          <w:sz w:val="48"/>
          <w:szCs w:val="48"/>
        </w:rPr>
        <w:t xml:space="preserve">Наставник: </w:t>
      </w:r>
      <w:proofErr w:type="spellStart"/>
      <w:r w:rsidRPr="00FF0BC6">
        <w:rPr>
          <w:b/>
          <w:bCs/>
          <w:i/>
          <w:iCs/>
          <w:sz w:val="48"/>
          <w:szCs w:val="48"/>
        </w:rPr>
        <w:t>Зубрева</w:t>
      </w:r>
      <w:proofErr w:type="spellEnd"/>
      <w:r w:rsidRPr="00FF0BC6">
        <w:rPr>
          <w:b/>
          <w:bCs/>
          <w:i/>
          <w:iCs/>
          <w:sz w:val="48"/>
          <w:szCs w:val="48"/>
        </w:rPr>
        <w:t xml:space="preserve">  А.В., учитель начальных классов МБОУ СОШ № 20</w:t>
      </w:r>
      <w:r>
        <w:rPr>
          <w:b/>
          <w:bCs/>
          <w:i/>
          <w:iCs/>
          <w:sz w:val="48"/>
          <w:szCs w:val="48"/>
        </w:rPr>
        <w:t xml:space="preserve"> города Невинномысска</w:t>
      </w:r>
    </w:p>
    <w:p w:rsidR="00FF0BC6" w:rsidRPr="00FF0BC6" w:rsidRDefault="00FF0BC6" w:rsidP="00FF0BC6">
      <w:pPr>
        <w:rPr>
          <w:b/>
          <w:bCs/>
          <w:i/>
          <w:iCs/>
          <w:sz w:val="48"/>
          <w:szCs w:val="48"/>
        </w:rPr>
      </w:pPr>
    </w:p>
    <w:p w:rsidR="00AE559A" w:rsidRPr="00FF0BC6" w:rsidRDefault="006760B3" w:rsidP="00FF0BC6">
      <w:pPr>
        <w:rPr>
          <w:b/>
          <w:i/>
          <w:sz w:val="48"/>
          <w:szCs w:val="48"/>
        </w:rPr>
      </w:pPr>
      <w:r w:rsidRPr="00FF0BC6">
        <w:rPr>
          <w:b/>
          <w:i/>
          <w:sz w:val="48"/>
          <w:szCs w:val="48"/>
        </w:rPr>
        <w:t xml:space="preserve">Молодой специалист – </w:t>
      </w:r>
      <w:proofErr w:type="spellStart"/>
      <w:r w:rsidRPr="00FF0BC6">
        <w:rPr>
          <w:b/>
          <w:i/>
          <w:sz w:val="48"/>
          <w:szCs w:val="48"/>
        </w:rPr>
        <w:t>Коротина</w:t>
      </w:r>
      <w:proofErr w:type="spellEnd"/>
      <w:r w:rsidRPr="00FF0BC6">
        <w:rPr>
          <w:b/>
          <w:i/>
          <w:sz w:val="48"/>
          <w:szCs w:val="48"/>
        </w:rPr>
        <w:t xml:space="preserve"> А.В.</w:t>
      </w:r>
      <w:r w:rsidR="00FF0BC6" w:rsidRPr="00FF0BC6">
        <w:rPr>
          <w:b/>
          <w:i/>
          <w:sz w:val="48"/>
          <w:szCs w:val="48"/>
        </w:rPr>
        <w:t>,</w:t>
      </w:r>
      <w:r w:rsidR="00FF0BC6" w:rsidRPr="00FF0BC6">
        <w:rPr>
          <w:b/>
          <w:bCs/>
          <w:i/>
          <w:iCs/>
          <w:sz w:val="48"/>
          <w:szCs w:val="48"/>
        </w:rPr>
        <w:t xml:space="preserve"> учитель начальных классов МБОУ СОШ № 20</w:t>
      </w:r>
      <w:r w:rsidR="00FF0BC6">
        <w:rPr>
          <w:b/>
          <w:bCs/>
          <w:i/>
          <w:iCs/>
          <w:sz w:val="48"/>
          <w:szCs w:val="48"/>
        </w:rPr>
        <w:t xml:space="preserve"> города Невинномысска</w:t>
      </w:r>
    </w:p>
    <w:p w:rsidR="00AE559A" w:rsidRDefault="00AE559A" w:rsidP="005863D8">
      <w:pPr>
        <w:jc w:val="center"/>
      </w:pPr>
    </w:p>
    <w:p w:rsidR="00AE559A" w:rsidRDefault="00AE559A" w:rsidP="005863D8">
      <w:pPr>
        <w:jc w:val="center"/>
      </w:pPr>
    </w:p>
    <w:p w:rsidR="00AE559A" w:rsidRDefault="00AE559A" w:rsidP="005863D8">
      <w:pPr>
        <w:jc w:val="center"/>
      </w:pPr>
    </w:p>
    <w:p w:rsidR="00AE559A" w:rsidRDefault="00AE559A" w:rsidP="005863D8">
      <w:pPr>
        <w:jc w:val="center"/>
      </w:pPr>
    </w:p>
    <w:p w:rsidR="00AE559A" w:rsidRDefault="00AE559A" w:rsidP="005863D8">
      <w:pPr>
        <w:jc w:val="center"/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A609EF" w:rsidRDefault="00A609EF" w:rsidP="00FF6379">
      <w:pPr>
        <w:jc w:val="center"/>
        <w:rPr>
          <w:b/>
          <w:sz w:val="40"/>
          <w:szCs w:val="40"/>
        </w:rPr>
      </w:pPr>
    </w:p>
    <w:p w:rsidR="00FF0BC6" w:rsidRDefault="00FF0BC6" w:rsidP="00FF0BC6">
      <w:pPr>
        <w:rPr>
          <w:b/>
          <w:sz w:val="40"/>
          <w:szCs w:val="40"/>
        </w:rPr>
      </w:pPr>
    </w:p>
    <w:p w:rsidR="00FF0BC6" w:rsidRDefault="00FF0BC6" w:rsidP="00FF0BC6">
      <w:pPr>
        <w:rPr>
          <w:b/>
          <w:sz w:val="40"/>
          <w:szCs w:val="40"/>
        </w:rPr>
      </w:pPr>
    </w:p>
    <w:p w:rsidR="00FF6379" w:rsidRDefault="00B772F3" w:rsidP="00FF6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B772F3" w:rsidRDefault="00B772F3" w:rsidP="00FF6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 молодым специалистом</w:t>
      </w:r>
    </w:p>
    <w:p w:rsidR="005863D8" w:rsidRPr="00247DE8" w:rsidRDefault="00247DE8" w:rsidP="005863D8">
      <w:pPr>
        <w:jc w:val="center"/>
        <w:rPr>
          <w:b/>
          <w:sz w:val="28"/>
          <w:szCs w:val="28"/>
        </w:rPr>
      </w:pPr>
      <w:proofErr w:type="spellStart"/>
      <w:r w:rsidRPr="00247DE8">
        <w:rPr>
          <w:b/>
          <w:sz w:val="28"/>
          <w:szCs w:val="28"/>
        </w:rPr>
        <w:t>Коротиной</w:t>
      </w:r>
      <w:proofErr w:type="spellEnd"/>
      <w:r w:rsidRPr="00247DE8">
        <w:rPr>
          <w:b/>
          <w:sz w:val="28"/>
          <w:szCs w:val="28"/>
        </w:rPr>
        <w:t xml:space="preserve"> Анастасией Викторовной</w:t>
      </w:r>
    </w:p>
    <w:p w:rsidR="005863D8" w:rsidRPr="007C6457" w:rsidRDefault="005863D8" w:rsidP="005863D8">
      <w:pPr>
        <w:rPr>
          <w:b/>
          <w:i/>
        </w:rPr>
      </w:pPr>
      <w:r w:rsidRPr="00FF6379">
        <w:rPr>
          <w:b/>
          <w:i/>
          <w:sz w:val="28"/>
          <w:szCs w:val="28"/>
        </w:rPr>
        <w:t>Цель</w:t>
      </w:r>
      <w:r w:rsidRPr="007C6457">
        <w:rPr>
          <w:b/>
          <w:i/>
        </w:rPr>
        <w:t>: Сформи</w:t>
      </w:r>
      <w:r w:rsidR="00AE559A">
        <w:rPr>
          <w:b/>
          <w:i/>
        </w:rPr>
        <w:t xml:space="preserve">ровать профессиональные умения </w:t>
      </w:r>
      <w:r w:rsidRPr="007C6457">
        <w:rPr>
          <w:b/>
          <w:i/>
        </w:rPr>
        <w:t>и навыки ля успешного применения на практике.</w:t>
      </w:r>
    </w:p>
    <w:p w:rsidR="005863D8" w:rsidRPr="007C6457" w:rsidRDefault="005863D8" w:rsidP="005863D8">
      <w:pPr>
        <w:rPr>
          <w:b/>
          <w:i/>
        </w:rPr>
      </w:pPr>
      <w:r w:rsidRPr="00FF6379">
        <w:rPr>
          <w:b/>
          <w:i/>
          <w:sz w:val="28"/>
          <w:szCs w:val="28"/>
        </w:rPr>
        <w:t>Задачи</w:t>
      </w:r>
      <w:r w:rsidRPr="007C6457">
        <w:rPr>
          <w:b/>
          <w:i/>
        </w:rPr>
        <w:t>: - Определить содержание обучения, количество часов на обучение моло</w:t>
      </w:r>
      <w:r w:rsidR="00B772F3">
        <w:rPr>
          <w:b/>
          <w:i/>
        </w:rPr>
        <w:t>дого специалиста</w:t>
      </w:r>
      <w:r w:rsidRPr="007C6457">
        <w:rPr>
          <w:b/>
          <w:i/>
        </w:rPr>
        <w:t>;</w:t>
      </w:r>
    </w:p>
    <w:p w:rsidR="005863D8" w:rsidRPr="007C6457" w:rsidRDefault="005863D8" w:rsidP="005863D8">
      <w:pPr>
        <w:rPr>
          <w:b/>
          <w:i/>
        </w:rPr>
      </w:pPr>
      <w:r w:rsidRPr="007C6457">
        <w:rPr>
          <w:b/>
          <w:i/>
        </w:rPr>
        <w:t>-Познакомить с методами обучения;</w:t>
      </w:r>
    </w:p>
    <w:p w:rsidR="005863D8" w:rsidRDefault="005863D8" w:rsidP="005863D8">
      <w:pPr>
        <w:rPr>
          <w:b/>
          <w:i/>
        </w:rPr>
      </w:pPr>
      <w:r w:rsidRPr="007C6457">
        <w:rPr>
          <w:b/>
          <w:i/>
        </w:rPr>
        <w:t>-Провести диагностику успешности работы молодого учителя, используя анкеты.</w:t>
      </w:r>
    </w:p>
    <w:p w:rsidR="005863D8" w:rsidRPr="007C6457" w:rsidRDefault="005863D8" w:rsidP="005863D8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2303"/>
        <w:gridCol w:w="2551"/>
        <w:gridCol w:w="2268"/>
        <w:gridCol w:w="2410"/>
      </w:tblGrid>
      <w:tr w:rsidR="005863D8" w:rsidRPr="00BE3FEB" w:rsidTr="006760B3">
        <w:trPr>
          <w:trHeight w:val="665"/>
        </w:trPr>
        <w:tc>
          <w:tcPr>
            <w:tcW w:w="648" w:type="dxa"/>
          </w:tcPr>
          <w:p w:rsidR="005863D8" w:rsidRPr="00BE3FEB" w:rsidRDefault="005863D8" w:rsidP="00FF626C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№</w:t>
            </w:r>
          </w:p>
          <w:p w:rsidR="005863D8" w:rsidRPr="00BE3FEB" w:rsidRDefault="005863D8" w:rsidP="00FF626C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п/п</w:t>
            </w:r>
          </w:p>
        </w:tc>
        <w:tc>
          <w:tcPr>
            <w:tcW w:w="594" w:type="dxa"/>
            <w:textDirection w:val="btLr"/>
          </w:tcPr>
          <w:p w:rsidR="005863D8" w:rsidRPr="00BE3FEB" w:rsidRDefault="005863D8" w:rsidP="00FF626C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месяц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ind w:right="-135"/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279"/>
        </w:trPr>
        <w:tc>
          <w:tcPr>
            <w:tcW w:w="64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Собеседование с молодыми специалистами «Правила внутреннего распорядка и режим р</w:t>
            </w:r>
            <w:r>
              <w:rPr>
                <w:sz w:val="22"/>
                <w:szCs w:val="22"/>
              </w:rPr>
              <w:t>аботы</w:t>
            </w:r>
            <w:r w:rsidRPr="00BE3FEB">
              <w:rPr>
                <w:sz w:val="22"/>
                <w:szCs w:val="22"/>
              </w:rPr>
              <w:t>»</w:t>
            </w:r>
          </w:p>
          <w:p w:rsidR="005863D8" w:rsidRPr="00BE3FEB" w:rsidRDefault="00BA06CF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</w:t>
            </w:r>
            <w:r w:rsidR="00B772F3">
              <w:rPr>
                <w:sz w:val="22"/>
                <w:szCs w:val="22"/>
              </w:rPr>
              <w:t xml:space="preserve"> специалиста </w:t>
            </w:r>
            <w:r w:rsidR="005863D8" w:rsidRPr="00BE3FEB">
              <w:rPr>
                <w:sz w:val="22"/>
                <w:szCs w:val="22"/>
              </w:rPr>
              <w:t>с целью оказания  методической помощи.</w:t>
            </w:r>
          </w:p>
        </w:tc>
        <w:tc>
          <w:tcPr>
            <w:tcW w:w="2551" w:type="dxa"/>
            <w:shd w:val="clear" w:color="auto" w:fill="auto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Инструктаж о ведении школьной документации.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Нормы оценивания знаний учащихся.</w:t>
            </w:r>
          </w:p>
          <w:p w:rsidR="005863D8" w:rsidRPr="00BE3FEB" w:rsidRDefault="00BA06CF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молодым специалистом</w:t>
            </w:r>
            <w:r w:rsidR="005863D8" w:rsidRPr="00BE3FEB">
              <w:rPr>
                <w:sz w:val="22"/>
                <w:szCs w:val="22"/>
              </w:rPr>
              <w:t xml:space="preserve">  родительских собраний у наставника, их </w:t>
            </w:r>
            <w:r>
              <w:rPr>
                <w:sz w:val="22"/>
                <w:szCs w:val="22"/>
              </w:rPr>
              <w:t>анализ 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 помощи.</w:t>
            </w:r>
          </w:p>
        </w:tc>
        <w:tc>
          <w:tcPr>
            <w:tcW w:w="2268" w:type="dxa"/>
            <w:shd w:val="clear" w:color="auto" w:fill="auto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Формы и методы работы на уроке. Система опроса обучающихся.</w:t>
            </w:r>
          </w:p>
          <w:p w:rsidR="005863D8" w:rsidRPr="00BE3FEB" w:rsidRDefault="005863D8" w:rsidP="00FF62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Микроисследование «Диагностика профессионального уровня  педагогического коллектива»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(анкетирование молодых учителей)</w:t>
            </w:r>
          </w:p>
          <w:p w:rsidR="005863D8" w:rsidRPr="00BE3FEB" w:rsidRDefault="00BA06CF" w:rsidP="00FF62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Выбор </w:t>
            </w:r>
            <w:r w:rsidR="005863D8" w:rsidRPr="00BE3FEB">
              <w:rPr>
                <w:bCs/>
                <w:sz w:val="22"/>
                <w:szCs w:val="22"/>
              </w:rPr>
              <w:t>темы по самообразованию</w:t>
            </w:r>
            <w:r w:rsidR="005863D8">
              <w:rPr>
                <w:bCs/>
                <w:sz w:val="22"/>
                <w:szCs w:val="22"/>
              </w:rPr>
              <w:t>.</w:t>
            </w:r>
            <w:r w:rsidR="005863D8" w:rsidRPr="00BE3FEB">
              <w:rPr>
                <w:sz w:val="22"/>
                <w:szCs w:val="22"/>
              </w:rPr>
              <w:t xml:space="preserve"> </w:t>
            </w:r>
          </w:p>
        </w:tc>
      </w:tr>
      <w:tr w:rsidR="005863D8" w:rsidRPr="00BE3FEB" w:rsidTr="00FF626C">
        <w:trPr>
          <w:cantSplit/>
          <w:trHeight w:val="285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jc w:val="center"/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1945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«Современный урок и его анализ»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Работа со школьной документации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занятие: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«Работа с тетрадями, дневниками, личными делами учащихся»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Собеседование с молодыми специалистами по оформлению отчетной документации по итогам </w:t>
            </w:r>
            <w:r w:rsidRPr="00BE3FEB">
              <w:rPr>
                <w:sz w:val="22"/>
                <w:szCs w:val="22"/>
                <w:lang w:val="en-US"/>
              </w:rPr>
              <w:t>I</w:t>
            </w:r>
            <w:r w:rsidRPr="00BE3FEB">
              <w:rPr>
                <w:sz w:val="22"/>
                <w:szCs w:val="22"/>
              </w:rPr>
              <w:t xml:space="preserve"> четверти</w:t>
            </w: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Составление отчета о происхождении учебной программы. </w:t>
            </w:r>
          </w:p>
          <w:p w:rsidR="005863D8" w:rsidRPr="00BE3FEB" w:rsidRDefault="00BA06CF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молодым специалистом</w:t>
            </w:r>
            <w:r w:rsidR="005863D8" w:rsidRPr="00BE3FEB">
              <w:rPr>
                <w:sz w:val="22"/>
                <w:szCs w:val="22"/>
              </w:rPr>
              <w:t xml:space="preserve"> по оформлению отчетной документации</w:t>
            </w:r>
          </w:p>
        </w:tc>
        <w:tc>
          <w:tcPr>
            <w:tcW w:w="2551" w:type="dxa"/>
          </w:tcPr>
          <w:p w:rsidR="005863D8" w:rsidRPr="00BE3FEB" w:rsidRDefault="00BA06CF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</w:t>
            </w:r>
            <w:r>
              <w:rPr>
                <w:sz w:val="22"/>
                <w:szCs w:val="22"/>
              </w:rPr>
              <w:t xml:space="preserve"> </w:t>
            </w:r>
            <w:r w:rsidR="005863D8" w:rsidRPr="00BE3FEB">
              <w:rPr>
                <w:sz w:val="22"/>
                <w:szCs w:val="22"/>
              </w:rPr>
              <w:t xml:space="preserve"> помощи.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Консультация: Анализ и самоанализ урока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</w:t>
            </w:r>
            <w:r w:rsidR="00B772F3">
              <w:rPr>
                <w:sz w:val="22"/>
                <w:szCs w:val="22"/>
              </w:rPr>
              <w:t xml:space="preserve">рактическое занятие для молодого специалиста </w:t>
            </w:r>
            <w:r w:rsidRPr="00BE3FEB">
              <w:rPr>
                <w:sz w:val="22"/>
                <w:szCs w:val="22"/>
              </w:rPr>
              <w:t>«Планирование учебного материала: тематическое и поурочное планирование»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Посещение уроков м</w:t>
            </w:r>
            <w:r w:rsidR="00BA06CF">
              <w:rPr>
                <w:sz w:val="22"/>
                <w:szCs w:val="22"/>
              </w:rPr>
              <w:t>олодого специалиста</w:t>
            </w:r>
            <w:r w:rsidR="00B772F3">
              <w:rPr>
                <w:sz w:val="22"/>
                <w:szCs w:val="22"/>
              </w:rPr>
              <w:t xml:space="preserve"> с целью </w:t>
            </w:r>
            <w:r w:rsidRPr="00BE3FEB">
              <w:rPr>
                <w:sz w:val="22"/>
                <w:szCs w:val="22"/>
              </w:rPr>
              <w:t>оказания  методической помощи.</w:t>
            </w:r>
          </w:p>
        </w:tc>
      </w:tr>
      <w:tr w:rsidR="005863D8" w:rsidRPr="00BE3FEB" w:rsidTr="00FF626C">
        <w:trPr>
          <w:cantSplit/>
          <w:trHeight w:val="125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Default="006760B3" w:rsidP="006760B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  <w:p w:rsidR="006760B3" w:rsidRPr="00BE3FEB" w:rsidRDefault="006760B3" w:rsidP="006760B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125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Составление характеристики ученика.</w:t>
            </w:r>
          </w:p>
          <w:p w:rsidR="005863D8" w:rsidRPr="006760B3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Степень комфортности молодого учителя в </w:t>
            </w:r>
            <w:proofErr w:type="spellStart"/>
            <w:r w:rsidRPr="00BE3FEB">
              <w:rPr>
                <w:sz w:val="22"/>
                <w:szCs w:val="22"/>
              </w:rPr>
              <w:t>пед</w:t>
            </w:r>
            <w:proofErr w:type="spellEnd"/>
            <w:r w:rsidRPr="00BE3FEB">
              <w:rPr>
                <w:sz w:val="22"/>
                <w:szCs w:val="22"/>
              </w:rPr>
              <w:t>. коллективе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Консультации по подготовке самоанализа открытых уроков.</w:t>
            </w:r>
          </w:p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молодым специалистом </w:t>
            </w:r>
            <w:r w:rsidR="005863D8" w:rsidRPr="00BE3FEB">
              <w:rPr>
                <w:sz w:val="22"/>
                <w:szCs w:val="22"/>
              </w:rPr>
              <w:t>уроков педагога -наставника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Аспекты профессиональной учебной деятельности учителя и классного руководителя.</w:t>
            </w:r>
          </w:p>
          <w:p w:rsidR="005863D8" w:rsidRPr="00BE3FEB" w:rsidRDefault="005863D8" w:rsidP="00FF62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Организация и проведение уроков с использованием здоровье сберегающих технологий</w:t>
            </w:r>
          </w:p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>.</w:t>
            </w: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5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Провести диагностику успешности работы молодого специалиста</w:t>
            </w:r>
            <w:r>
              <w:rPr>
                <w:sz w:val="22"/>
                <w:szCs w:val="22"/>
              </w:rPr>
              <w:t>.</w:t>
            </w:r>
            <w:r w:rsidRPr="00BE3FEB">
              <w:rPr>
                <w:sz w:val="22"/>
                <w:szCs w:val="22"/>
              </w:rPr>
              <w:t xml:space="preserve"> Практическое занятие «Психолого -  педагогический подход к учащимся, предупреждение педагогической запущенности»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Применение в работе информационных технологий </w:t>
            </w:r>
          </w:p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молодым специалистом</w:t>
            </w:r>
            <w:r w:rsidR="005863D8" w:rsidRPr="00BE3FEB">
              <w:rPr>
                <w:sz w:val="22"/>
                <w:szCs w:val="22"/>
              </w:rPr>
              <w:t xml:space="preserve"> уроков педагога -наставника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о работе по теме самообразования</w:t>
            </w:r>
            <w:r w:rsidR="005863D8">
              <w:rPr>
                <w:sz w:val="22"/>
                <w:szCs w:val="22"/>
              </w:rPr>
              <w:t>.</w:t>
            </w:r>
          </w:p>
          <w:p w:rsidR="005863D8" w:rsidRPr="00BE3FEB" w:rsidRDefault="00B772F3" w:rsidP="00FF62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 помощи.</w:t>
            </w:r>
          </w:p>
          <w:p w:rsidR="005863D8" w:rsidRPr="00BE3FEB" w:rsidRDefault="005863D8" w:rsidP="00FF626C">
            <w:pPr>
              <w:rPr>
                <w:b/>
                <w:bCs/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80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подготовке открытого урока в рамках школы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Практическое занятие </w:t>
            </w:r>
          </w:p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63D8" w:rsidRPr="00BE3FEB">
              <w:rPr>
                <w:sz w:val="22"/>
                <w:szCs w:val="22"/>
              </w:rPr>
              <w:t>Методы активизации познавательной деятельности учащихся»</w:t>
            </w:r>
          </w:p>
          <w:p w:rsidR="005863D8" w:rsidRPr="008B05A2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 помощи, их анализ.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«Изучение уровня воспитанности учащихся»</w:t>
            </w:r>
          </w:p>
          <w:p w:rsidR="005863D8" w:rsidRPr="00BE3FEB" w:rsidRDefault="00B772F3" w:rsidP="00B7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молодого специалиста </w:t>
            </w:r>
            <w:r w:rsidR="005863D8" w:rsidRPr="00BE3FEB">
              <w:rPr>
                <w:sz w:val="22"/>
                <w:szCs w:val="22"/>
              </w:rPr>
              <w:t>уроков педагога -</w:t>
            </w:r>
            <w:r w:rsidR="005863D8">
              <w:rPr>
                <w:sz w:val="22"/>
                <w:szCs w:val="22"/>
              </w:rPr>
              <w:t xml:space="preserve"> </w:t>
            </w:r>
            <w:r w:rsidR="005863D8" w:rsidRPr="00BE3FEB">
              <w:rPr>
                <w:sz w:val="22"/>
                <w:szCs w:val="22"/>
              </w:rPr>
              <w:t>наставника</w:t>
            </w:r>
          </w:p>
        </w:tc>
      </w:tr>
      <w:tr w:rsidR="005863D8" w:rsidRPr="00BE3FEB" w:rsidTr="00FF626C">
        <w:trPr>
          <w:cantSplit/>
          <w:trHeight w:val="344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7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2471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подготовке открытого урока в рамках школы</w:t>
            </w:r>
          </w:p>
        </w:tc>
        <w:tc>
          <w:tcPr>
            <w:tcW w:w="2551" w:type="dxa"/>
          </w:tcPr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</w:t>
            </w:r>
            <w:r w:rsidR="005863D8" w:rsidRPr="00BE3FEB">
              <w:rPr>
                <w:sz w:val="22"/>
                <w:szCs w:val="22"/>
              </w:rPr>
              <w:t xml:space="preserve"> уроки</w:t>
            </w:r>
            <w:r>
              <w:rPr>
                <w:sz w:val="22"/>
                <w:szCs w:val="22"/>
              </w:rPr>
              <w:t xml:space="preserve"> молодого специалиста</w:t>
            </w:r>
            <w:r w:rsidR="005863D8" w:rsidRPr="00BE3FEB">
              <w:rPr>
                <w:sz w:val="22"/>
                <w:szCs w:val="22"/>
              </w:rPr>
              <w:t>.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По</w:t>
            </w:r>
            <w:r w:rsidR="00B772F3">
              <w:rPr>
                <w:sz w:val="22"/>
                <w:szCs w:val="22"/>
              </w:rPr>
              <w:t>сещение классных часов у молодого специалиста</w:t>
            </w:r>
            <w:r w:rsidRPr="00BE3FEB">
              <w:rPr>
                <w:sz w:val="22"/>
                <w:szCs w:val="22"/>
              </w:rPr>
              <w:t>, их анализ</w:t>
            </w:r>
          </w:p>
        </w:tc>
        <w:tc>
          <w:tcPr>
            <w:tcW w:w="2268" w:type="dxa"/>
          </w:tcPr>
          <w:p w:rsidR="005863D8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 помощи, их анализ. 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Степень комфортности молодого учителя в </w:t>
            </w:r>
            <w:proofErr w:type="spellStart"/>
            <w:r w:rsidRPr="00BE3FEB">
              <w:rPr>
                <w:sz w:val="22"/>
                <w:szCs w:val="22"/>
              </w:rPr>
              <w:t>пед</w:t>
            </w:r>
            <w:proofErr w:type="spellEnd"/>
            <w:r w:rsidRPr="00BE3FEB">
              <w:rPr>
                <w:sz w:val="22"/>
                <w:szCs w:val="22"/>
              </w:rPr>
              <w:t>. коллективе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«Инновационные процессы в обучении. Новые образовательные технологии»</w:t>
            </w:r>
            <w:r w:rsidRPr="00BE3FE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63D8" w:rsidRPr="00BE3FEB" w:rsidTr="00FF626C">
        <w:trPr>
          <w:cantSplit/>
          <w:trHeight w:val="344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8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44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Консультация «Правила работы с личными делами учащихся»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3D8" w:rsidRPr="00BE3FEB" w:rsidRDefault="00B772F3" w:rsidP="00FF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молодого специалиста</w:t>
            </w:r>
            <w:r w:rsidR="005863D8" w:rsidRPr="00BE3FEB">
              <w:rPr>
                <w:sz w:val="22"/>
                <w:szCs w:val="22"/>
              </w:rPr>
              <w:t xml:space="preserve"> с целью оказания  методической помощи, их анализ.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Отчет учителя –</w:t>
            </w:r>
            <w:r w:rsidR="00B772F3">
              <w:rPr>
                <w:sz w:val="22"/>
                <w:szCs w:val="22"/>
              </w:rPr>
              <w:t xml:space="preserve"> наставника о работе с молодым специалистом.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Степень выраженности личностных качеств.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863D8" w:rsidRPr="00BE3FEB" w:rsidTr="00FF626C">
        <w:trPr>
          <w:cantSplit/>
          <w:trHeight w:val="344"/>
        </w:trPr>
        <w:tc>
          <w:tcPr>
            <w:tcW w:w="648" w:type="dxa"/>
            <w:vMerge w:val="restart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9</w:t>
            </w:r>
          </w:p>
        </w:tc>
        <w:tc>
          <w:tcPr>
            <w:tcW w:w="594" w:type="dxa"/>
            <w:vMerge w:val="restart"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1 неделя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2 неделя</w:t>
            </w: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3 неделя</w:t>
            </w: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4 неделя</w:t>
            </w:r>
          </w:p>
        </w:tc>
      </w:tr>
      <w:tr w:rsidR="005863D8" w:rsidRPr="00BE3FEB" w:rsidTr="00FF626C">
        <w:trPr>
          <w:cantSplit/>
          <w:trHeight w:val="344"/>
        </w:trPr>
        <w:tc>
          <w:tcPr>
            <w:tcW w:w="648" w:type="dxa"/>
            <w:vMerge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  <w:textDirection w:val="btLr"/>
          </w:tcPr>
          <w:p w:rsidR="005863D8" w:rsidRPr="00BE3FEB" w:rsidRDefault="005863D8" w:rsidP="00FF62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 xml:space="preserve">Практическая помощь </w:t>
            </w:r>
            <w:r w:rsidR="00B772F3">
              <w:rPr>
                <w:sz w:val="22"/>
                <w:szCs w:val="22"/>
              </w:rPr>
              <w:t xml:space="preserve"> при </w:t>
            </w:r>
            <w:r w:rsidRPr="00BE3FEB">
              <w:rPr>
                <w:sz w:val="22"/>
                <w:szCs w:val="22"/>
              </w:rPr>
              <w:t>составлении планирования на новый учебный год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Уровень сформированности  организационных и коммуникативных умений</w:t>
            </w:r>
          </w:p>
        </w:tc>
        <w:tc>
          <w:tcPr>
            <w:tcW w:w="2551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b/>
                <w:sz w:val="22"/>
                <w:szCs w:val="22"/>
              </w:rPr>
              <w:t xml:space="preserve">Практическое занятие </w:t>
            </w:r>
            <w:r w:rsidRPr="00BE3FEB">
              <w:rPr>
                <w:sz w:val="22"/>
                <w:szCs w:val="22"/>
              </w:rPr>
              <w:t>«Методика организации итогового повторения. Формы и методы определения уровня ЗУН учащихся и сравнительного анализа»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Собеседование по итогам работы года (успеваемость, качество)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  <w:p w:rsidR="005863D8" w:rsidRPr="00BE3FEB" w:rsidRDefault="005863D8" w:rsidP="00FF626C">
            <w:pPr>
              <w:rPr>
                <w:b/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Выполнение учебных программ и их анализ</w:t>
            </w:r>
            <w:r w:rsidRPr="00BE3FEB">
              <w:rPr>
                <w:b/>
                <w:sz w:val="22"/>
                <w:szCs w:val="22"/>
              </w:rPr>
              <w:t xml:space="preserve"> 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  <w:r w:rsidRPr="00BE3FEB">
              <w:rPr>
                <w:sz w:val="22"/>
                <w:szCs w:val="22"/>
              </w:rPr>
              <w:t>Практическая помощь в оформлении журналов, выставлении итоговых оценок</w:t>
            </w:r>
          </w:p>
          <w:p w:rsidR="005863D8" w:rsidRPr="00BE3FEB" w:rsidRDefault="005863D8" w:rsidP="00FF626C">
            <w:pPr>
              <w:rPr>
                <w:sz w:val="22"/>
                <w:szCs w:val="22"/>
              </w:rPr>
            </w:pPr>
          </w:p>
        </w:tc>
      </w:tr>
    </w:tbl>
    <w:p w:rsidR="009A2373" w:rsidRDefault="009A2373" w:rsidP="00C46373">
      <w:pPr>
        <w:ind w:left="3261" w:hanging="3261"/>
        <w:rPr>
          <w:b/>
          <w:bCs/>
          <w:i/>
          <w:iCs/>
          <w:sz w:val="32"/>
          <w:szCs w:val="32"/>
        </w:rPr>
      </w:pPr>
    </w:p>
    <w:p w:rsidR="009A2373" w:rsidRDefault="009A2373" w:rsidP="00C46373">
      <w:pPr>
        <w:ind w:left="3261" w:hanging="3261"/>
        <w:rPr>
          <w:b/>
          <w:bCs/>
          <w:i/>
          <w:iCs/>
          <w:sz w:val="32"/>
          <w:szCs w:val="32"/>
        </w:rPr>
      </w:pPr>
    </w:p>
    <w:p w:rsidR="00FF6379" w:rsidRDefault="00FF6379" w:rsidP="006760B3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</w:p>
    <w:p w:rsidR="00FF6379" w:rsidRDefault="00FF6379" w:rsidP="0040403A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</w:p>
    <w:p w:rsidR="00FF6379" w:rsidRDefault="00FF6379" w:rsidP="006760B3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</w:p>
    <w:p w:rsidR="00FF0BC6" w:rsidRDefault="00FF0BC6" w:rsidP="006760B3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</w:p>
    <w:p w:rsidR="0040403A" w:rsidRPr="006760B3" w:rsidRDefault="0040403A" w:rsidP="0040403A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 w:rsidRPr="006760B3">
        <w:rPr>
          <w:color w:val="000000"/>
          <w:sz w:val="28"/>
          <w:szCs w:val="28"/>
        </w:rPr>
        <w:t>П Л А Н  </w:t>
      </w:r>
      <w:r w:rsidRPr="006760B3">
        <w:rPr>
          <w:rStyle w:val="apple-converted-space"/>
          <w:color w:val="000000"/>
          <w:sz w:val="28"/>
          <w:szCs w:val="28"/>
        </w:rPr>
        <w:t> </w:t>
      </w:r>
      <w:r w:rsidRPr="006760B3">
        <w:rPr>
          <w:color w:val="000000"/>
          <w:sz w:val="28"/>
          <w:szCs w:val="28"/>
        </w:rPr>
        <w:t>Р А Б О Т Ы</w:t>
      </w:r>
    </w:p>
    <w:p w:rsidR="00AE559A" w:rsidRPr="006760B3" w:rsidRDefault="006760B3" w:rsidP="006760B3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</w:t>
      </w:r>
      <w:r w:rsidR="00AE559A" w:rsidRPr="006760B3">
        <w:rPr>
          <w:color w:val="000000"/>
          <w:sz w:val="28"/>
          <w:szCs w:val="28"/>
        </w:rPr>
        <w:t>аставник</w:t>
      </w:r>
      <w:r>
        <w:rPr>
          <w:color w:val="000000"/>
          <w:sz w:val="28"/>
          <w:szCs w:val="28"/>
        </w:rPr>
        <w:t>а</w:t>
      </w:r>
      <w:r w:rsidR="00AE559A" w:rsidRPr="006760B3">
        <w:rPr>
          <w:color w:val="000000"/>
          <w:sz w:val="28"/>
          <w:szCs w:val="28"/>
        </w:rPr>
        <w:t xml:space="preserve"> </w:t>
      </w:r>
      <w:r w:rsidR="0040403A" w:rsidRPr="006760B3">
        <w:rPr>
          <w:color w:val="000000"/>
          <w:sz w:val="28"/>
          <w:szCs w:val="28"/>
        </w:rPr>
        <w:t>с молодым </w:t>
      </w:r>
      <w:r w:rsidR="00AE559A" w:rsidRPr="006760B3">
        <w:rPr>
          <w:color w:val="000000"/>
          <w:sz w:val="28"/>
          <w:szCs w:val="28"/>
        </w:rPr>
        <w:t xml:space="preserve">специалистом </w:t>
      </w:r>
    </w:p>
    <w:p w:rsidR="0040403A" w:rsidRPr="006760B3" w:rsidRDefault="006760B3" w:rsidP="0040403A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</w:t>
      </w:r>
      <w:r w:rsidR="002078F9" w:rsidRPr="006760B3">
        <w:rPr>
          <w:color w:val="000000"/>
          <w:sz w:val="28"/>
          <w:szCs w:val="28"/>
        </w:rPr>
        <w:t xml:space="preserve"> </w:t>
      </w:r>
      <w:r w:rsidR="00247DE8">
        <w:rPr>
          <w:color w:val="000000"/>
          <w:sz w:val="28"/>
          <w:szCs w:val="28"/>
        </w:rPr>
        <w:t>2022-2023</w:t>
      </w:r>
      <w:r>
        <w:rPr>
          <w:color w:val="000000"/>
          <w:sz w:val="28"/>
          <w:szCs w:val="28"/>
        </w:rPr>
        <w:t xml:space="preserve">  </w:t>
      </w:r>
      <w:r w:rsidR="0040403A" w:rsidRPr="006760B3">
        <w:rPr>
          <w:color w:val="000000"/>
          <w:sz w:val="28"/>
          <w:szCs w:val="28"/>
        </w:rPr>
        <w:t>учебный год</w:t>
      </w:r>
    </w:p>
    <w:p w:rsidR="0040403A" w:rsidRDefault="0040403A" w:rsidP="0040403A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45"/>
        <w:gridCol w:w="1318"/>
        <w:gridCol w:w="2054"/>
        <w:gridCol w:w="1382"/>
      </w:tblGrid>
      <w:tr w:rsidR="0040403A" w:rsidTr="00D54D99">
        <w:trPr>
          <w:trHeight w:val="6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3A" w:rsidRDefault="0040403A">
            <w:pPr>
              <w:spacing w:before="30" w:after="30"/>
              <w:jc w:val="center"/>
            </w:pPr>
            <w:r>
              <w:rPr>
                <w:i/>
                <w:iCs/>
              </w:rPr>
              <w:t>№ п/п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3A" w:rsidRDefault="0040403A">
            <w:pPr>
              <w:spacing w:before="30" w:after="30"/>
              <w:jc w:val="center"/>
            </w:pPr>
            <w:r>
              <w:rPr>
                <w:i/>
                <w:iCs/>
              </w:rPr>
              <w:t>Планируемые мероприятия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3A" w:rsidRDefault="0040403A">
            <w:pPr>
              <w:spacing w:before="30" w:after="30"/>
              <w:jc w:val="center"/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3A" w:rsidRDefault="0040403A">
            <w:pPr>
              <w:spacing w:before="30" w:after="30"/>
              <w:jc w:val="center"/>
            </w:pPr>
            <w:r>
              <w:rPr>
                <w:i/>
                <w:iCs/>
              </w:rPr>
              <w:t>Форма отчетности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3A" w:rsidRDefault="0040403A">
            <w:pPr>
              <w:spacing w:before="30" w:after="30"/>
              <w:jc w:val="center"/>
            </w:pPr>
            <w:r>
              <w:rPr>
                <w:i/>
                <w:iCs/>
              </w:rPr>
              <w:t>Отметка наставника о выполнении</w:t>
            </w:r>
          </w:p>
        </w:tc>
      </w:tr>
      <w:tr w:rsidR="0040403A" w:rsidTr="006760B3">
        <w:trPr>
          <w:trHeight w:val="6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1.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40403A" w:rsidRDefault="0040403A">
            <w:pPr>
              <w:spacing w:before="30" w:after="30"/>
            </w:pPr>
            <w: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сентябрь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календарно-тематическое планирование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 w:rsidP="00026DCA">
            <w:pPr>
              <w:spacing w:before="30" w:after="30"/>
            </w:pPr>
            <w:r>
              <w:t> Памятка по заполнению классного журнала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247DE8">
            <w:pPr>
              <w:spacing w:before="30" w:after="30"/>
            </w:pPr>
            <w:r>
              <w:t>проведено</w:t>
            </w:r>
          </w:p>
        </w:tc>
      </w:tr>
      <w:tr w:rsidR="0040403A" w:rsidTr="006760B3">
        <w:trPr>
          <w:trHeight w:val="70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Выбор темы по самообразованию;</w:t>
            </w:r>
          </w:p>
          <w:p w:rsidR="0040403A" w:rsidRDefault="0040403A">
            <w:pPr>
              <w:spacing w:before="30" w:after="30"/>
            </w:pPr>
            <w:r>
              <w:t>- Участие в разработке (доработке) учебно-дидактических материалов;</w:t>
            </w:r>
          </w:p>
          <w:p w:rsidR="0040403A" w:rsidRDefault="0040403A">
            <w:pPr>
              <w:spacing w:before="30" w:after="30"/>
            </w:pPr>
            <w:r>
              <w:t>- Участие в оформлении учебного кабинета;</w:t>
            </w:r>
          </w:p>
          <w:p w:rsidR="0040403A" w:rsidRDefault="0040403A">
            <w:pPr>
              <w:spacing w:before="30" w:after="30"/>
            </w:pPr>
            <w: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октябрь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Список учебно-дидактического материала</w:t>
            </w:r>
          </w:p>
          <w:p w:rsidR="0040403A" w:rsidRDefault="0040403A">
            <w:pPr>
              <w:spacing w:before="30" w:after="30"/>
            </w:pPr>
            <w:r>
              <w:t>Паспорт кабинета</w:t>
            </w:r>
          </w:p>
          <w:p w:rsidR="0040403A" w:rsidRDefault="0040403A">
            <w:pPr>
              <w:spacing w:before="30" w:after="30"/>
            </w:pPr>
            <w:r>
              <w:t>Памятка по ведению и оформлению дневников и тетрадей.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247DE8">
            <w:pPr>
              <w:spacing w:before="30" w:after="30"/>
            </w:pPr>
            <w:r>
              <w:t>выполнено</w:t>
            </w:r>
          </w:p>
        </w:tc>
      </w:tr>
      <w:tr w:rsidR="0040403A" w:rsidTr="006760B3">
        <w:trPr>
          <w:trHeight w:val="3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3.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Участие в заседании методического объединения;</w:t>
            </w:r>
          </w:p>
          <w:p w:rsidR="0040403A" w:rsidRDefault="0040403A">
            <w:pPr>
              <w:spacing w:before="30" w:after="30"/>
            </w:pPr>
            <w:r>
              <w:t>- Знакомство с методикой подготовки учащихся к конкурсам, олимпиадам по предмету.</w:t>
            </w:r>
          </w:p>
          <w:p w:rsidR="0040403A" w:rsidRDefault="0040403A">
            <w:pPr>
              <w:spacing w:before="30" w:after="30"/>
            </w:pPr>
            <w:r>
              <w:t>- Подбор литературы по теме самообразования, с использованием образовательных ресурсов Интернета</w:t>
            </w:r>
          </w:p>
          <w:p w:rsidR="0040403A" w:rsidRDefault="0040403A">
            <w:pPr>
              <w:spacing w:before="30" w:after="30"/>
            </w:pPr>
            <w:r>
              <w:t>- Знакомство с условиями аттестации на 1 квалификационную категорию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ноябрь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Протокол ШМО</w:t>
            </w:r>
          </w:p>
          <w:p w:rsidR="0040403A" w:rsidRDefault="0040403A">
            <w:pPr>
              <w:spacing w:before="30" w:after="30"/>
            </w:pPr>
            <w:r>
              <w:t>Выработка рекомендаций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Список литературы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247DE8">
            <w:pPr>
              <w:spacing w:before="30" w:after="30"/>
            </w:pPr>
            <w:r>
              <w:t>выполнено</w:t>
            </w:r>
          </w:p>
        </w:tc>
      </w:tr>
      <w:tr w:rsidR="0040403A" w:rsidTr="006760B3">
        <w:trPr>
          <w:trHeight w:val="40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4.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rPr>
                <w:color w:val="000000"/>
              </w:rPr>
              <w:t>- Общие вопросы методики проведения внеурочных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предмету с учащимися</w:t>
            </w:r>
          </w:p>
          <w:p w:rsidR="0040403A" w:rsidRDefault="0040403A">
            <w:pPr>
              <w:spacing w:before="30" w:after="30"/>
            </w:pPr>
            <w:r>
              <w:rPr>
                <w:color w:val="000000"/>
              </w:rPr>
              <w:t>- Изучение основ исследовательской деятельности с учащимися по предмету</w:t>
            </w:r>
          </w:p>
          <w:p w:rsidR="0040403A" w:rsidRDefault="0040403A">
            <w:pPr>
              <w:spacing w:before="30" w:after="30"/>
            </w:pPr>
            <w:r>
              <w:rPr>
                <w:color w:val="000000"/>
              </w:rPr>
              <w:t>- Анализ работы за первое полугодие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декабрь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Выработка рекомендаций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Участие учащихся в школьном этапе НОУ</w:t>
            </w:r>
          </w:p>
          <w:p w:rsidR="0040403A" w:rsidRDefault="0040403A">
            <w:pPr>
              <w:spacing w:before="30" w:after="30"/>
            </w:pPr>
            <w:r>
              <w:t>Промежуточный отчет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58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5.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rPr>
                <w:color w:val="000000"/>
              </w:rPr>
              <w:t>- Участие в заседании методического объединения</w:t>
            </w:r>
          </w:p>
          <w:p w:rsidR="0040403A" w:rsidRDefault="0040403A">
            <w:pPr>
              <w:spacing w:before="30" w:after="30"/>
            </w:pPr>
            <w:r>
              <w:rPr>
                <w:color w:val="000000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январь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Протокол ШМО</w:t>
            </w:r>
          </w:p>
          <w:p w:rsidR="0040403A" w:rsidRDefault="0040403A">
            <w:pPr>
              <w:spacing w:before="30" w:after="30"/>
            </w:pPr>
            <w:r>
              <w:t>Видеозапись занятия с использованием современных образовательных технологий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47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6.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Общие положения </w:t>
            </w:r>
            <w:r w:rsidR="00CD6C1F">
              <w:t>портфолио ученика</w:t>
            </w:r>
          </w:p>
          <w:p w:rsidR="0040403A" w:rsidRDefault="0040403A">
            <w:pPr>
              <w:spacing w:before="30" w:after="30"/>
            </w:pPr>
            <w:r>
              <w:t>- Структура содержания и порядок ведения портфолио</w:t>
            </w:r>
          </w:p>
          <w:p w:rsidR="0040403A" w:rsidRDefault="0040403A">
            <w:pPr>
              <w:spacing w:before="30" w:after="30"/>
            </w:pPr>
            <w:r>
              <w:t>- Оценивание материалов портфолио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февраль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Портфолио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7.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Участие в заседании ШМО (выступление по теме самообразования)</w:t>
            </w:r>
          </w:p>
          <w:p w:rsidR="0040403A" w:rsidRDefault="0040403A">
            <w:pPr>
              <w:spacing w:before="30" w:after="30"/>
            </w:pPr>
            <w:r>
              <w:t>- Проведение внеклассного мероприятия по предмету с учащимися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март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Протокол ШМО</w:t>
            </w:r>
          </w:p>
          <w:p w:rsidR="0040403A" w:rsidRDefault="0040403A">
            <w:pPr>
              <w:spacing w:before="30" w:after="30"/>
            </w:pPr>
            <w:r>
              <w:t>Презентация</w:t>
            </w:r>
          </w:p>
          <w:p w:rsidR="0040403A" w:rsidRDefault="0040403A">
            <w:pPr>
              <w:spacing w:before="30" w:after="30"/>
            </w:pPr>
            <w:r>
              <w:t>Сценарий мероприятия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8.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Практикум «Анализ урока. Виды анализа урока»</w:t>
            </w:r>
          </w:p>
          <w:p w:rsidR="0040403A" w:rsidRDefault="00AE559A">
            <w:pPr>
              <w:spacing w:before="30" w:after="30"/>
            </w:pPr>
            <w:r>
              <w:t>-</w:t>
            </w:r>
            <w:r w:rsidR="0040403A">
              <w:t xml:space="preserve">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апрель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Памятка</w:t>
            </w:r>
          </w:p>
          <w:p w:rsidR="0040403A" w:rsidRDefault="0040403A">
            <w:pPr>
              <w:spacing w:before="30" w:after="30"/>
            </w:pPr>
            <w:r>
              <w:t> </w:t>
            </w:r>
          </w:p>
          <w:p w:rsidR="0040403A" w:rsidRDefault="0040403A">
            <w:pPr>
              <w:spacing w:before="30" w:after="30"/>
            </w:pPr>
            <w:r>
              <w:t>Подбор примеров - </w:t>
            </w:r>
            <w:r>
              <w:rPr>
                <w:rStyle w:val="apple-converted-space"/>
              </w:rPr>
              <w:t> </w:t>
            </w:r>
            <w:r>
              <w:t>ситуаций (информационный лист)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9.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- Отчет молодого специалиста о проделанной работе</w:t>
            </w:r>
          </w:p>
          <w:p w:rsidR="0040403A" w:rsidRDefault="0040403A">
            <w:pPr>
              <w:spacing w:before="30" w:after="30"/>
            </w:pPr>
            <w: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май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Отчет и заключение наставника с оценкой о проделанной работе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  <w:tr w:rsidR="0040403A" w:rsidTr="006760B3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10.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Совместная разработка системы уроков по теме или отдельного урока, консультации по волнующим вопр</w:t>
            </w:r>
            <w:r w:rsidR="00AE559A">
              <w:t xml:space="preserve">оса с психологом, наставником, </w:t>
            </w:r>
            <w:r>
              <w:t>администрацией, участие в Педагогических советах, методических совещаниях,</w:t>
            </w:r>
            <w:r>
              <w:rPr>
                <w:rStyle w:val="apple-converted-space"/>
              </w:rPr>
              <w:t> </w:t>
            </w:r>
            <w:r>
              <w:t>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в течение года</w:t>
            </w:r>
          </w:p>
        </w:tc>
        <w:tc>
          <w:tcPr>
            <w:tcW w:w="3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3A" w:rsidRDefault="0040403A">
            <w:pPr>
              <w:spacing w:before="30" w:after="30"/>
            </w:pPr>
            <w: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3A" w:rsidRDefault="0040403A">
            <w:pPr>
              <w:spacing w:before="30" w:after="30"/>
            </w:pPr>
          </w:p>
        </w:tc>
      </w:tr>
    </w:tbl>
    <w:p w:rsidR="00026DCA" w:rsidRDefault="00026DCA" w:rsidP="00C46373">
      <w:pPr>
        <w:jc w:val="center"/>
        <w:rPr>
          <w:b/>
          <w:i/>
          <w:iCs/>
          <w:sz w:val="40"/>
          <w:szCs w:val="40"/>
        </w:rPr>
      </w:pPr>
    </w:p>
    <w:p w:rsidR="00026DCA" w:rsidRDefault="00026DCA" w:rsidP="00C46373">
      <w:pPr>
        <w:jc w:val="center"/>
        <w:rPr>
          <w:b/>
          <w:i/>
          <w:iCs/>
          <w:sz w:val="40"/>
          <w:szCs w:val="40"/>
        </w:rPr>
      </w:pPr>
    </w:p>
    <w:p w:rsidR="005863D8" w:rsidRDefault="005863D8" w:rsidP="00C46373">
      <w:pPr>
        <w:jc w:val="center"/>
        <w:rPr>
          <w:b/>
          <w:i/>
          <w:iCs/>
          <w:sz w:val="40"/>
          <w:szCs w:val="40"/>
        </w:rPr>
      </w:pPr>
    </w:p>
    <w:p w:rsidR="005863D8" w:rsidRDefault="005863D8" w:rsidP="00C46373">
      <w:pPr>
        <w:jc w:val="center"/>
        <w:rPr>
          <w:b/>
          <w:i/>
          <w:iCs/>
          <w:sz w:val="40"/>
          <w:szCs w:val="40"/>
        </w:rPr>
      </w:pPr>
    </w:p>
    <w:p w:rsidR="005863D8" w:rsidRDefault="005863D8" w:rsidP="00C46373">
      <w:pPr>
        <w:jc w:val="center"/>
        <w:rPr>
          <w:b/>
          <w:i/>
          <w:iCs/>
          <w:sz w:val="40"/>
          <w:szCs w:val="40"/>
        </w:rPr>
      </w:pPr>
    </w:p>
    <w:p w:rsidR="005863D8" w:rsidRDefault="005863D8" w:rsidP="00C46373">
      <w:pPr>
        <w:jc w:val="center"/>
        <w:rPr>
          <w:b/>
          <w:i/>
          <w:iCs/>
          <w:sz w:val="40"/>
          <w:szCs w:val="40"/>
        </w:rPr>
      </w:pPr>
    </w:p>
    <w:p w:rsidR="005863D8" w:rsidRDefault="005863D8" w:rsidP="00C46373">
      <w:pPr>
        <w:jc w:val="center"/>
        <w:rPr>
          <w:b/>
          <w:i/>
          <w:iCs/>
          <w:sz w:val="40"/>
          <w:szCs w:val="40"/>
        </w:rPr>
      </w:pPr>
    </w:p>
    <w:p w:rsidR="00AE559A" w:rsidRDefault="00AE559A" w:rsidP="00C46373">
      <w:pPr>
        <w:jc w:val="center"/>
        <w:rPr>
          <w:b/>
          <w:i/>
          <w:iCs/>
          <w:sz w:val="40"/>
          <w:szCs w:val="40"/>
        </w:rPr>
      </w:pPr>
    </w:p>
    <w:p w:rsidR="00AE559A" w:rsidRDefault="00AE559A" w:rsidP="00C46373">
      <w:pPr>
        <w:jc w:val="center"/>
        <w:rPr>
          <w:b/>
          <w:i/>
          <w:iCs/>
          <w:sz w:val="40"/>
          <w:szCs w:val="40"/>
        </w:rPr>
      </w:pPr>
    </w:p>
    <w:p w:rsidR="00AE559A" w:rsidRDefault="00AE559A" w:rsidP="00C46373">
      <w:pPr>
        <w:jc w:val="center"/>
        <w:rPr>
          <w:b/>
          <w:i/>
          <w:iCs/>
          <w:sz w:val="40"/>
          <w:szCs w:val="40"/>
        </w:rPr>
      </w:pPr>
    </w:p>
    <w:p w:rsidR="00521516" w:rsidRDefault="00521516" w:rsidP="00C46373">
      <w:pPr>
        <w:jc w:val="center"/>
        <w:rPr>
          <w:b/>
          <w:i/>
          <w:iCs/>
          <w:sz w:val="40"/>
          <w:szCs w:val="40"/>
        </w:rPr>
      </w:pPr>
    </w:p>
    <w:p w:rsidR="00B77038" w:rsidRPr="008505B6" w:rsidRDefault="00B77038" w:rsidP="00C46373">
      <w:pPr>
        <w:jc w:val="center"/>
        <w:rPr>
          <w:b/>
          <w:i/>
          <w:iCs/>
          <w:sz w:val="40"/>
          <w:szCs w:val="40"/>
        </w:rPr>
      </w:pPr>
      <w:r w:rsidRPr="008505B6">
        <w:rPr>
          <w:b/>
          <w:i/>
          <w:iCs/>
          <w:sz w:val="40"/>
          <w:szCs w:val="40"/>
        </w:rPr>
        <w:t>Дневник наставника</w:t>
      </w:r>
    </w:p>
    <w:p w:rsidR="00D05CAF" w:rsidRPr="00D05CAF" w:rsidRDefault="00D05CAF" w:rsidP="00D05CAF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125"/>
        <w:gridCol w:w="4735"/>
        <w:gridCol w:w="1755"/>
        <w:gridCol w:w="1799"/>
      </w:tblGrid>
      <w:tr w:rsidR="00EC1292" w:rsidTr="00BE3FEB">
        <w:trPr>
          <w:trHeight w:val="278"/>
        </w:trPr>
        <w:tc>
          <w:tcPr>
            <w:tcW w:w="416" w:type="pct"/>
            <w:vMerge w:val="restart"/>
          </w:tcPr>
          <w:p w:rsidR="00EC1292" w:rsidRDefault="00EC1292" w:rsidP="00B77038">
            <w:r>
              <w:t>№</w:t>
            </w:r>
          </w:p>
          <w:p w:rsidR="00EC1292" w:rsidRDefault="00EC1292" w:rsidP="00B77038">
            <w:r>
              <w:t>п/п</w:t>
            </w:r>
          </w:p>
        </w:tc>
        <w:tc>
          <w:tcPr>
            <w:tcW w:w="419" w:type="pct"/>
            <w:vMerge w:val="restart"/>
          </w:tcPr>
          <w:p w:rsidR="00EC1292" w:rsidRDefault="00EC1292" w:rsidP="00B77038">
            <w:r>
              <w:t>Дата</w:t>
            </w:r>
          </w:p>
        </w:tc>
        <w:tc>
          <w:tcPr>
            <w:tcW w:w="2356" w:type="pct"/>
            <w:vMerge w:val="restart"/>
          </w:tcPr>
          <w:p w:rsidR="00EC1292" w:rsidRDefault="00EC1292" w:rsidP="00CD6C1F">
            <w:pPr>
              <w:jc w:val="center"/>
            </w:pPr>
            <w:r>
              <w:t>Тема обсуждения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EC1292" w:rsidRDefault="00CD6C1F" w:rsidP="004D2343">
            <w:pPr>
              <w:jc w:val="center"/>
            </w:pPr>
            <w:r>
              <w:t>П</w:t>
            </w:r>
            <w:r w:rsidR="00EC1292">
              <w:t>одпись</w:t>
            </w:r>
          </w:p>
        </w:tc>
      </w:tr>
      <w:tr w:rsidR="00D54D99" w:rsidTr="00BE3FEB">
        <w:trPr>
          <w:trHeight w:val="277"/>
        </w:trPr>
        <w:tc>
          <w:tcPr>
            <w:tcW w:w="416" w:type="pct"/>
            <w:vMerge/>
          </w:tcPr>
          <w:p w:rsidR="00D54D99" w:rsidRDefault="00D54D99" w:rsidP="00B77038"/>
        </w:tc>
        <w:tc>
          <w:tcPr>
            <w:tcW w:w="419" w:type="pct"/>
            <w:vMerge/>
          </w:tcPr>
          <w:p w:rsidR="00D54D99" w:rsidRDefault="00D54D99" w:rsidP="00B77038"/>
        </w:tc>
        <w:tc>
          <w:tcPr>
            <w:tcW w:w="2356" w:type="pct"/>
            <w:vMerge/>
          </w:tcPr>
          <w:p w:rsidR="00D54D99" w:rsidRDefault="00D54D99" w:rsidP="00B77038"/>
        </w:tc>
        <w:tc>
          <w:tcPr>
            <w:tcW w:w="894" w:type="pct"/>
            <w:shd w:val="clear" w:color="auto" w:fill="auto"/>
          </w:tcPr>
          <w:p w:rsidR="00D54D99" w:rsidRPr="004D2343" w:rsidRDefault="00CD6C1F" w:rsidP="00CD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</w:t>
            </w:r>
          </w:p>
          <w:p w:rsidR="00D54D99" w:rsidRPr="004D2343" w:rsidRDefault="00D54D99" w:rsidP="00912F71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D54D99" w:rsidRDefault="00D54D99" w:rsidP="00CD6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  <w:p w:rsidR="00D54D99" w:rsidRPr="004D2343" w:rsidRDefault="00D54D99" w:rsidP="00912F71">
            <w:pPr>
              <w:rPr>
                <w:sz w:val="20"/>
                <w:szCs w:val="20"/>
              </w:rPr>
            </w:pPr>
          </w:p>
        </w:tc>
      </w:tr>
      <w:tr w:rsidR="00D54D99" w:rsidTr="00BE3FEB">
        <w:tc>
          <w:tcPr>
            <w:tcW w:w="416" w:type="pct"/>
          </w:tcPr>
          <w:p w:rsidR="00D54D99" w:rsidRDefault="00CD6C1F" w:rsidP="00B77038">
            <w:r>
              <w:t>1</w:t>
            </w:r>
          </w:p>
        </w:tc>
        <w:tc>
          <w:tcPr>
            <w:tcW w:w="419" w:type="pct"/>
          </w:tcPr>
          <w:p w:rsidR="00D54D99" w:rsidRDefault="00247DE8" w:rsidP="00B77038">
            <w:r>
              <w:t>август</w:t>
            </w:r>
          </w:p>
        </w:tc>
        <w:tc>
          <w:tcPr>
            <w:tcW w:w="2356" w:type="pct"/>
          </w:tcPr>
          <w:p w:rsidR="00CD6C1F" w:rsidRDefault="00CD6C1F" w:rsidP="00CD6C1F">
            <w:pPr>
              <w:spacing w:before="30" w:after="30"/>
            </w:pPr>
            <w: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D54D99" w:rsidRDefault="00CD6C1F" w:rsidP="00521516">
            <w:pPr>
              <w:spacing w:before="30" w:after="30"/>
            </w:pPr>
            <w: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</w:tc>
        <w:tc>
          <w:tcPr>
            <w:tcW w:w="894" w:type="pct"/>
            <w:shd w:val="clear" w:color="auto" w:fill="auto"/>
          </w:tcPr>
          <w:p w:rsidR="00D54D99" w:rsidRDefault="00D54D99" w:rsidP="00B77038"/>
        </w:tc>
        <w:tc>
          <w:tcPr>
            <w:tcW w:w="915" w:type="pct"/>
            <w:shd w:val="clear" w:color="auto" w:fill="auto"/>
          </w:tcPr>
          <w:p w:rsidR="00D54D99" w:rsidRDefault="00D54D99" w:rsidP="00B77038"/>
        </w:tc>
      </w:tr>
      <w:tr w:rsidR="00CD6C1F" w:rsidTr="00BE3FEB">
        <w:tc>
          <w:tcPr>
            <w:tcW w:w="416" w:type="pct"/>
          </w:tcPr>
          <w:p w:rsidR="00CD6C1F" w:rsidRDefault="00CD6C1F" w:rsidP="00CD6C1F">
            <w:r>
              <w:t>2</w:t>
            </w:r>
          </w:p>
        </w:tc>
        <w:tc>
          <w:tcPr>
            <w:tcW w:w="419" w:type="pct"/>
          </w:tcPr>
          <w:p w:rsidR="00CD6C1F" w:rsidRDefault="00247DE8" w:rsidP="00CD6C1F">
            <w:r>
              <w:t>сентябрь</w:t>
            </w:r>
          </w:p>
        </w:tc>
        <w:tc>
          <w:tcPr>
            <w:tcW w:w="2356" w:type="pct"/>
          </w:tcPr>
          <w:p w:rsidR="00CD6C1F" w:rsidRDefault="00CD6C1F" w:rsidP="00CD6C1F">
            <w:pPr>
              <w:spacing w:before="30" w:after="30"/>
            </w:pPr>
            <w:r>
              <w:t>- Выбор темы по самообразованию;</w:t>
            </w:r>
          </w:p>
          <w:p w:rsidR="00CD6C1F" w:rsidRDefault="00CD6C1F" w:rsidP="00CD6C1F">
            <w:pPr>
              <w:spacing w:before="30" w:after="30"/>
            </w:pPr>
            <w:r>
              <w:t>- Участие в разработке (доработке) учебно-дидактических материалов;</w:t>
            </w:r>
          </w:p>
          <w:p w:rsidR="00CD6C1F" w:rsidRDefault="00CD6C1F" w:rsidP="00CD6C1F">
            <w:pPr>
              <w:spacing w:before="30" w:after="30"/>
            </w:pPr>
            <w:r>
              <w:t>- Участие в оформлении учебного кабинета;</w:t>
            </w:r>
          </w:p>
          <w:p w:rsidR="00CD6C1F" w:rsidRDefault="00CD6C1F" w:rsidP="00CD6C1F">
            <w:pPr>
              <w:spacing w:before="30" w:after="30"/>
            </w:pPr>
            <w: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894" w:type="pct"/>
            <w:shd w:val="clear" w:color="auto" w:fill="auto"/>
          </w:tcPr>
          <w:p w:rsidR="00CD6C1F" w:rsidRDefault="00CD6C1F" w:rsidP="00CD6C1F"/>
        </w:tc>
        <w:tc>
          <w:tcPr>
            <w:tcW w:w="915" w:type="pct"/>
            <w:shd w:val="clear" w:color="auto" w:fill="auto"/>
          </w:tcPr>
          <w:p w:rsidR="00CD6C1F" w:rsidRDefault="00CD6C1F" w:rsidP="00CD6C1F"/>
        </w:tc>
      </w:tr>
      <w:tr w:rsidR="00CD6C1F" w:rsidTr="00BE3FEB">
        <w:tc>
          <w:tcPr>
            <w:tcW w:w="416" w:type="pct"/>
          </w:tcPr>
          <w:p w:rsidR="00CD6C1F" w:rsidRDefault="00CD6C1F" w:rsidP="00CD6C1F">
            <w:r>
              <w:t>3</w:t>
            </w:r>
          </w:p>
        </w:tc>
        <w:tc>
          <w:tcPr>
            <w:tcW w:w="419" w:type="pct"/>
          </w:tcPr>
          <w:p w:rsidR="00CD6C1F" w:rsidRDefault="00247DE8" w:rsidP="00CD6C1F">
            <w:r>
              <w:t>октябрь</w:t>
            </w:r>
          </w:p>
        </w:tc>
        <w:tc>
          <w:tcPr>
            <w:tcW w:w="2356" w:type="pct"/>
          </w:tcPr>
          <w:p w:rsidR="00CD6C1F" w:rsidRDefault="00CD6C1F" w:rsidP="00CD6C1F">
            <w:pPr>
              <w:spacing w:before="30" w:after="30"/>
            </w:pPr>
            <w:r>
              <w:t>- Участие в заседании методического объединения;</w:t>
            </w:r>
          </w:p>
          <w:p w:rsidR="00CD6C1F" w:rsidRDefault="00CD6C1F" w:rsidP="00CD6C1F">
            <w:pPr>
              <w:spacing w:before="30" w:after="30"/>
            </w:pPr>
            <w:r>
              <w:t>- Знакомство с методикой подготовки учащихся к конкурсам, олимпиадам по предмету.</w:t>
            </w:r>
          </w:p>
          <w:p w:rsidR="00CD6C1F" w:rsidRDefault="00CD6C1F" w:rsidP="00CD6C1F">
            <w:pPr>
              <w:spacing w:before="30" w:after="30"/>
            </w:pPr>
            <w:r>
              <w:t>- Подбор литературы по теме самообразования, с использованием образовательных ресурсов Интернета</w:t>
            </w:r>
          </w:p>
          <w:p w:rsidR="00CD6C1F" w:rsidRDefault="00CD6C1F" w:rsidP="00CD6C1F">
            <w:r>
              <w:t>- Знакомство с условиями аттестации на 1 квалификационную категорию</w:t>
            </w:r>
          </w:p>
        </w:tc>
        <w:tc>
          <w:tcPr>
            <w:tcW w:w="894" w:type="pct"/>
            <w:shd w:val="clear" w:color="auto" w:fill="auto"/>
          </w:tcPr>
          <w:p w:rsidR="00CD6C1F" w:rsidRDefault="00CD6C1F" w:rsidP="00CD6C1F"/>
        </w:tc>
        <w:tc>
          <w:tcPr>
            <w:tcW w:w="915" w:type="pct"/>
            <w:shd w:val="clear" w:color="auto" w:fill="auto"/>
          </w:tcPr>
          <w:p w:rsidR="00CD6C1F" w:rsidRDefault="00CD6C1F" w:rsidP="00CD6C1F"/>
        </w:tc>
      </w:tr>
      <w:tr w:rsidR="00CD6C1F" w:rsidTr="00BE3FEB">
        <w:tc>
          <w:tcPr>
            <w:tcW w:w="416" w:type="pct"/>
          </w:tcPr>
          <w:p w:rsidR="00CD6C1F" w:rsidRDefault="00CD6C1F" w:rsidP="00CD6C1F">
            <w:r>
              <w:t>4</w:t>
            </w:r>
          </w:p>
        </w:tc>
        <w:tc>
          <w:tcPr>
            <w:tcW w:w="419" w:type="pct"/>
          </w:tcPr>
          <w:p w:rsidR="00CD6C1F" w:rsidRDefault="00247DE8" w:rsidP="00CD6C1F">
            <w:r>
              <w:t>ноябрь</w:t>
            </w:r>
          </w:p>
        </w:tc>
        <w:tc>
          <w:tcPr>
            <w:tcW w:w="2356" w:type="pct"/>
          </w:tcPr>
          <w:p w:rsidR="00CD6C1F" w:rsidRDefault="00CD6C1F" w:rsidP="00CD6C1F">
            <w:pPr>
              <w:spacing w:before="30" w:after="30"/>
            </w:pPr>
            <w:r>
              <w:rPr>
                <w:color w:val="000000"/>
              </w:rPr>
              <w:t>- Общие вопросы методики проведения внеурочных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предмету с учащимися</w:t>
            </w:r>
          </w:p>
          <w:p w:rsidR="00CD6C1F" w:rsidRDefault="00CD6C1F" w:rsidP="00CD6C1F">
            <w:pPr>
              <w:spacing w:before="30" w:after="30"/>
            </w:pPr>
            <w:r>
              <w:rPr>
                <w:color w:val="000000"/>
              </w:rPr>
              <w:t>- Изучение основ исследовательской деятельности с учащимися по предмету</w:t>
            </w:r>
          </w:p>
          <w:p w:rsidR="00CD6C1F" w:rsidRDefault="00CD6C1F" w:rsidP="00CD6C1F">
            <w:r>
              <w:rPr>
                <w:color w:val="000000"/>
              </w:rPr>
              <w:t>- Анализ работы за первое полугодие</w:t>
            </w:r>
          </w:p>
        </w:tc>
        <w:tc>
          <w:tcPr>
            <w:tcW w:w="894" w:type="pct"/>
            <w:shd w:val="clear" w:color="auto" w:fill="auto"/>
          </w:tcPr>
          <w:p w:rsidR="00CD6C1F" w:rsidRDefault="00CD6C1F" w:rsidP="00CD6C1F"/>
        </w:tc>
        <w:tc>
          <w:tcPr>
            <w:tcW w:w="915" w:type="pct"/>
            <w:shd w:val="clear" w:color="auto" w:fill="auto"/>
          </w:tcPr>
          <w:p w:rsidR="00CD6C1F" w:rsidRDefault="00CD6C1F" w:rsidP="00CD6C1F"/>
        </w:tc>
      </w:tr>
      <w:tr w:rsidR="00CD6C1F" w:rsidTr="00BE3FEB">
        <w:tc>
          <w:tcPr>
            <w:tcW w:w="416" w:type="pct"/>
          </w:tcPr>
          <w:p w:rsidR="00CD6C1F" w:rsidRDefault="00CD6C1F" w:rsidP="00CD6C1F">
            <w:r>
              <w:t>5</w:t>
            </w:r>
          </w:p>
        </w:tc>
        <w:tc>
          <w:tcPr>
            <w:tcW w:w="419" w:type="pct"/>
          </w:tcPr>
          <w:p w:rsidR="00CD6C1F" w:rsidRDefault="00247DE8" w:rsidP="00CD6C1F">
            <w:r>
              <w:t>декабрь</w:t>
            </w:r>
          </w:p>
        </w:tc>
        <w:tc>
          <w:tcPr>
            <w:tcW w:w="2356" w:type="pct"/>
          </w:tcPr>
          <w:p w:rsidR="00CD6C1F" w:rsidRDefault="00CD6C1F" w:rsidP="00CD6C1F">
            <w:pPr>
              <w:spacing w:before="30" w:after="30"/>
            </w:pPr>
            <w:r>
              <w:rPr>
                <w:color w:val="000000"/>
              </w:rPr>
              <w:t>- Участие в заседании методического объединения</w:t>
            </w:r>
          </w:p>
          <w:p w:rsidR="00CD6C1F" w:rsidRDefault="00CD6C1F" w:rsidP="00CD6C1F">
            <w:pPr>
              <w:spacing w:before="30" w:after="30"/>
            </w:pPr>
            <w:r>
              <w:rPr>
                <w:color w:val="000000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894" w:type="pct"/>
            <w:shd w:val="clear" w:color="auto" w:fill="auto"/>
          </w:tcPr>
          <w:p w:rsidR="00CD6C1F" w:rsidRDefault="00CD6C1F" w:rsidP="00CD6C1F"/>
        </w:tc>
        <w:tc>
          <w:tcPr>
            <w:tcW w:w="915" w:type="pct"/>
            <w:shd w:val="clear" w:color="auto" w:fill="auto"/>
          </w:tcPr>
          <w:p w:rsidR="00CD6C1F" w:rsidRDefault="00CD6C1F" w:rsidP="00CD6C1F"/>
        </w:tc>
      </w:tr>
      <w:tr w:rsidR="00CD6C1F" w:rsidTr="00BE3FEB">
        <w:tc>
          <w:tcPr>
            <w:tcW w:w="416" w:type="pct"/>
          </w:tcPr>
          <w:p w:rsidR="00CD6C1F" w:rsidRDefault="00CD6C1F" w:rsidP="00CD6C1F">
            <w:r>
              <w:t>6</w:t>
            </w:r>
          </w:p>
        </w:tc>
        <w:tc>
          <w:tcPr>
            <w:tcW w:w="419" w:type="pct"/>
          </w:tcPr>
          <w:p w:rsidR="00CD6C1F" w:rsidRDefault="00247DE8" w:rsidP="00CD6C1F">
            <w:r>
              <w:t>январь</w:t>
            </w:r>
          </w:p>
        </w:tc>
        <w:tc>
          <w:tcPr>
            <w:tcW w:w="2356" w:type="pct"/>
          </w:tcPr>
          <w:p w:rsidR="00CC3A25" w:rsidRDefault="00CC3A25" w:rsidP="00CC3A25">
            <w:pPr>
              <w:spacing w:before="30" w:after="30"/>
            </w:pPr>
            <w:r>
              <w:t>- Общие положения портфолио ученика</w:t>
            </w:r>
          </w:p>
          <w:p w:rsidR="00CC3A25" w:rsidRDefault="00CC3A25" w:rsidP="00CC3A25">
            <w:pPr>
              <w:spacing w:before="30" w:after="30"/>
            </w:pPr>
            <w:r>
              <w:t>- Структура содержания и порядок ведения портфолио</w:t>
            </w:r>
          </w:p>
          <w:p w:rsidR="00CD6C1F" w:rsidRDefault="00CC3A25" w:rsidP="00CC3A25">
            <w:r>
              <w:t>- Оценивание материалов портфолио</w:t>
            </w:r>
          </w:p>
        </w:tc>
        <w:tc>
          <w:tcPr>
            <w:tcW w:w="894" w:type="pct"/>
            <w:shd w:val="clear" w:color="auto" w:fill="auto"/>
          </w:tcPr>
          <w:p w:rsidR="00CD6C1F" w:rsidRDefault="00CD6C1F" w:rsidP="00CD6C1F"/>
        </w:tc>
        <w:tc>
          <w:tcPr>
            <w:tcW w:w="915" w:type="pct"/>
            <w:shd w:val="clear" w:color="auto" w:fill="auto"/>
          </w:tcPr>
          <w:p w:rsidR="00CD6C1F" w:rsidRDefault="00CD6C1F" w:rsidP="00CD6C1F"/>
        </w:tc>
      </w:tr>
      <w:tr w:rsidR="00CC3A25" w:rsidTr="00BE3FEB">
        <w:tc>
          <w:tcPr>
            <w:tcW w:w="416" w:type="pct"/>
          </w:tcPr>
          <w:p w:rsidR="00CC3A25" w:rsidRDefault="00CC3A25" w:rsidP="00CC3A25">
            <w:r>
              <w:t>7</w:t>
            </w:r>
          </w:p>
        </w:tc>
        <w:tc>
          <w:tcPr>
            <w:tcW w:w="419" w:type="pct"/>
          </w:tcPr>
          <w:p w:rsidR="00CC3A25" w:rsidRDefault="00247DE8" w:rsidP="00CC3A25">
            <w:r>
              <w:t>февраль</w:t>
            </w:r>
          </w:p>
        </w:tc>
        <w:tc>
          <w:tcPr>
            <w:tcW w:w="2356" w:type="pct"/>
          </w:tcPr>
          <w:p w:rsidR="00CC3A25" w:rsidRDefault="00CC3A25" w:rsidP="00CC3A25">
            <w:pPr>
              <w:spacing w:before="30" w:after="30"/>
            </w:pPr>
            <w:r>
              <w:t>- Участие в заседании ШМО (выступление по теме самообразования)</w:t>
            </w:r>
          </w:p>
          <w:p w:rsidR="00CC3A25" w:rsidRDefault="00CC3A25" w:rsidP="00CC3A25">
            <w:pPr>
              <w:spacing w:before="30" w:after="30"/>
            </w:pPr>
            <w:r>
              <w:t>- Проведение внеклассного мероприятия по предмету с учащимися</w:t>
            </w:r>
          </w:p>
        </w:tc>
        <w:tc>
          <w:tcPr>
            <w:tcW w:w="894" w:type="pct"/>
            <w:shd w:val="clear" w:color="auto" w:fill="auto"/>
          </w:tcPr>
          <w:p w:rsidR="00CC3A25" w:rsidRDefault="00CC3A25" w:rsidP="00CC3A25"/>
        </w:tc>
        <w:tc>
          <w:tcPr>
            <w:tcW w:w="915" w:type="pct"/>
            <w:shd w:val="clear" w:color="auto" w:fill="auto"/>
          </w:tcPr>
          <w:p w:rsidR="00CC3A25" w:rsidRDefault="00CC3A25" w:rsidP="00CC3A25"/>
        </w:tc>
      </w:tr>
      <w:tr w:rsidR="00CC3A25" w:rsidTr="00BE3FEB">
        <w:tc>
          <w:tcPr>
            <w:tcW w:w="416" w:type="pct"/>
          </w:tcPr>
          <w:p w:rsidR="00CC3A25" w:rsidRDefault="00CC3A25" w:rsidP="00CC3A25">
            <w:r>
              <w:t>8</w:t>
            </w:r>
          </w:p>
        </w:tc>
        <w:tc>
          <w:tcPr>
            <w:tcW w:w="419" w:type="pct"/>
          </w:tcPr>
          <w:p w:rsidR="00CC3A25" w:rsidRDefault="00247DE8" w:rsidP="00CC3A25">
            <w:r>
              <w:t>март</w:t>
            </w:r>
          </w:p>
        </w:tc>
        <w:tc>
          <w:tcPr>
            <w:tcW w:w="2356" w:type="pct"/>
          </w:tcPr>
          <w:p w:rsidR="00CC3A25" w:rsidRDefault="00CC3A25" w:rsidP="00CC3A25">
            <w:pPr>
              <w:spacing w:before="30" w:after="30"/>
            </w:pPr>
            <w:r>
              <w:t>- Практикум «Анализ урока. Виды анализа урока»</w:t>
            </w:r>
          </w:p>
          <w:p w:rsidR="00CC3A25" w:rsidRDefault="00CC3A25" w:rsidP="00CC3A25">
            <w:pPr>
              <w:spacing w:before="30" w:after="30"/>
            </w:pPr>
            <w: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894" w:type="pct"/>
            <w:shd w:val="clear" w:color="auto" w:fill="auto"/>
          </w:tcPr>
          <w:p w:rsidR="00CC3A25" w:rsidRDefault="00CC3A25" w:rsidP="00CC3A25"/>
        </w:tc>
        <w:tc>
          <w:tcPr>
            <w:tcW w:w="915" w:type="pct"/>
            <w:shd w:val="clear" w:color="auto" w:fill="auto"/>
          </w:tcPr>
          <w:p w:rsidR="00CC3A25" w:rsidRDefault="00CC3A25" w:rsidP="00CC3A25"/>
        </w:tc>
      </w:tr>
      <w:tr w:rsidR="00CC3A25" w:rsidTr="00BE3FEB">
        <w:tc>
          <w:tcPr>
            <w:tcW w:w="416" w:type="pct"/>
          </w:tcPr>
          <w:p w:rsidR="00CC3A25" w:rsidRDefault="00CC3A25" w:rsidP="00CC3A25">
            <w:r>
              <w:t>9</w:t>
            </w:r>
          </w:p>
        </w:tc>
        <w:tc>
          <w:tcPr>
            <w:tcW w:w="419" w:type="pct"/>
          </w:tcPr>
          <w:p w:rsidR="00CC3A25" w:rsidRDefault="00247DE8" w:rsidP="00CC3A25">
            <w:r>
              <w:t>апрель</w:t>
            </w:r>
          </w:p>
        </w:tc>
        <w:tc>
          <w:tcPr>
            <w:tcW w:w="2356" w:type="pct"/>
          </w:tcPr>
          <w:p w:rsidR="00CC3A25" w:rsidRDefault="00CC3A25" w:rsidP="00CC3A25">
            <w:pPr>
              <w:spacing w:before="30" w:after="30"/>
            </w:pPr>
            <w:r>
              <w:t>- Отчет молодого специалиста о проделанной работе</w:t>
            </w:r>
          </w:p>
          <w:p w:rsidR="00CC3A25" w:rsidRDefault="00CC3A25" w:rsidP="00CC3A25">
            <w: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894" w:type="pct"/>
            <w:shd w:val="clear" w:color="auto" w:fill="auto"/>
          </w:tcPr>
          <w:p w:rsidR="00CC3A25" w:rsidRDefault="00CC3A25" w:rsidP="00CC3A25"/>
        </w:tc>
        <w:tc>
          <w:tcPr>
            <w:tcW w:w="915" w:type="pct"/>
            <w:shd w:val="clear" w:color="auto" w:fill="auto"/>
          </w:tcPr>
          <w:p w:rsidR="00CC3A25" w:rsidRDefault="00CC3A25" w:rsidP="00CC3A25"/>
        </w:tc>
      </w:tr>
      <w:tr w:rsidR="00BA06CF" w:rsidTr="00BE3FEB">
        <w:tc>
          <w:tcPr>
            <w:tcW w:w="416" w:type="pct"/>
          </w:tcPr>
          <w:p w:rsidR="00BA06CF" w:rsidRDefault="00BA06CF" w:rsidP="00BA06CF">
            <w:r>
              <w:t>10</w:t>
            </w:r>
          </w:p>
        </w:tc>
        <w:tc>
          <w:tcPr>
            <w:tcW w:w="419" w:type="pct"/>
          </w:tcPr>
          <w:p w:rsidR="00BA06CF" w:rsidRDefault="00247DE8" w:rsidP="00BA06CF">
            <w:r>
              <w:t>в течение года</w:t>
            </w:r>
          </w:p>
        </w:tc>
        <w:tc>
          <w:tcPr>
            <w:tcW w:w="2356" w:type="pct"/>
          </w:tcPr>
          <w:p w:rsidR="00BA06CF" w:rsidRDefault="00BA06CF" w:rsidP="00BA06CF">
            <w:pPr>
              <w:spacing w:before="30" w:after="30"/>
            </w:pPr>
            <w: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</w:t>
            </w:r>
            <w:r>
              <w:rPr>
                <w:rStyle w:val="apple-converted-space"/>
              </w:rPr>
              <w:t> </w:t>
            </w:r>
            <w:r>
              <w:t>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894" w:type="pct"/>
            <w:shd w:val="clear" w:color="auto" w:fill="auto"/>
          </w:tcPr>
          <w:p w:rsidR="00BA06CF" w:rsidRDefault="00BA06CF" w:rsidP="00BA06CF"/>
        </w:tc>
        <w:tc>
          <w:tcPr>
            <w:tcW w:w="915" w:type="pct"/>
            <w:shd w:val="clear" w:color="auto" w:fill="auto"/>
          </w:tcPr>
          <w:p w:rsidR="00BA06CF" w:rsidRDefault="00BA06CF" w:rsidP="00BA06CF"/>
        </w:tc>
      </w:tr>
    </w:tbl>
    <w:p w:rsidR="00912F71" w:rsidRDefault="00912F71" w:rsidP="000B1052">
      <w:pPr>
        <w:jc w:val="center"/>
        <w:rPr>
          <w:sz w:val="32"/>
          <w:szCs w:val="32"/>
        </w:rPr>
      </w:pPr>
    </w:p>
    <w:p w:rsidR="00D54D99" w:rsidRDefault="00D54D99" w:rsidP="000B1052">
      <w:pPr>
        <w:jc w:val="center"/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BA06CF" w:rsidRDefault="00BA06CF" w:rsidP="008C1073">
      <w:pPr>
        <w:shd w:val="clear" w:color="auto" w:fill="FFFFFF"/>
        <w:jc w:val="center"/>
        <w:rPr>
          <w:b/>
          <w:color w:val="000000"/>
        </w:rPr>
      </w:pPr>
    </w:p>
    <w:p w:rsidR="00FF6379" w:rsidRDefault="00FF6379" w:rsidP="008C10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609EF" w:rsidRDefault="00A609EF" w:rsidP="008C10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609EF" w:rsidRDefault="00A609EF" w:rsidP="008C107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B5D65" w:rsidRPr="00BA06CF" w:rsidRDefault="00521516" w:rsidP="008C1073">
      <w:pPr>
        <w:shd w:val="clear" w:color="auto" w:fill="FFFFFF"/>
        <w:jc w:val="center"/>
        <w:rPr>
          <w:b/>
          <w:color w:val="000000"/>
          <w:sz w:val="28"/>
          <w:szCs w:val="28"/>
          <w:vertAlign w:val="superscript"/>
        </w:rPr>
      </w:pPr>
      <w:r>
        <w:rPr>
          <w:b/>
          <w:color w:val="000000"/>
          <w:sz w:val="28"/>
          <w:szCs w:val="28"/>
        </w:rPr>
        <w:t>О</w:t>
      </w:r>
      <w:r w:rsidR="00D93460">
        <w:rPr>
          <w:b/>
          <w:color w:val="000000"/>
          <w:sz w:val="28"/>
          <w:szCs w:val="28"/>
        </w:rPr>
        <w:t>тчет</w:t>
      </w:r>
      <w:r w:rsidR="003B5D65" w:rsidRPr="00BA06CF">
        <w:rPr>
          <w:b/>
          <w:color w:val="000000"/>
          <w:sz w:val="28"/>
          <w:szCs w:val="28"/>
          <w:vertAlign w:val="superscript"/>
        </w:rPr>
        <w:t xml:space="preserve">                           </w:t>
      </w:r>
    </w:p>
    <w:p w:rsidR="003B5D65" w:rsidRPr="00BA06CF" w:rsidRDefault="003B5D65" w:rsidP="008C1073">
      <w:pPr>
        <w:shd w:val="clear" w:color="auto" w:fill="FFFFFF"/>
        <w:jc w:val="center"/>
        <w:rPr>
          <w:b/>
          <w:color w:val="000000"/>
          <w:sz w:val="28"/>
          <w:szCs w:val="28"/>
          <w:vertAlign w:val="superscript"/>
        </w:rPr>
      </w:pPr>
      <w:r w:rsidRPr="00BA06CF">
        <w:rPr>
          <w:b/>
          <w:color w:val="000000"/>
          <w:sz w:val="28"/>
          <w:szCs w:val="28"/>
        </w:rPr>
        <w:t>о работе с молодым </w:t>
      </w:r>
      <w:r w:rsidR="00CD6C1F" w:rsidRPr="00BA06CF">
        <w:rPr>
          <w:b/>
          <w:color w:val="000000"/>
          <w:sz w:val="28"/>
          <w:szCs w:val="28"/>
        </w:rPr>
        <w:t>специалистом</w:t>
      </w:r>
      <w:r w:rsidRPr="00BA06CF">
        <w:rPr>
          <w:b/>
          <w:color w:val="000000"/>
          <w:sz w:val="28"/>
          <w:szCs w:val="28"/>
        </w:rPr>
        <w:t xml:space="preserve">                    </w:t>
      </w:r>
    </w:p>
    <w:p w:rsidR="003B5D65" w:rsidRPr="00BA06CF" w:rsidRDefault="003B5D65" w:rsidP="008C107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06CF">
        <w:rPr>
          <w:b/>
          <w:color w:val="000000"/>
          <w:sz w:val="28"/>
          <w:szCs w:val="28"/>
        </w:rPr>
        <w:t>за</w:t>
      </w:r>
      <w:r w:rsidR="00CD6C1F" w:rsidRPr="00BA06CF">
        <w:rPr>
          <w:b/>
          <w:color w:val="000000"/>
          <w:sz w:val="28"/>
          <w:szCs w:val="28"/>
        </w:rPr>
        <w:t xml:space="preserve"> </w:t>
      </w:r>
      <w:r w:rsidR="002078F9">
        <w:rPr>
          <w:b/>
          <w:color w:val="000000"/>
          <w:sz w:val="28"/>
          <w:szCs w:val="28"/>
        </w:rPr>
        <w:t xml:space="preserve"> </w:t>
      </w:r>
      <w:r w:rsidR="00247DE8">
        <w:rPr>
          <w:b/>
          <w:color w:val="000000"/>
          <w:sz w:val="28"/>
          <w:szCs w:val="28"/>
        </w:rPr>
        <w:t>2022-2023</w:t>
      </w:r>
      <w:r w:rsidR="00521516">
        <w:rPr>
          <w:b/>
          <w:color w:val="000000"/>
          <w:sz w:val="28"/>
          <w:szCs w:val="28"/>
        </w:rPr>
        <w:t xml:space="preserve"> </w:t>
      </w:r>
      <w:r w:rsidR="002078F9">
        <w:rPr>
          <w:b/>
          <w:color w:val="000000"/>
          <w:sz w:val="28"/>
          <w:szCs w:val="28"/>
        </w:rPr>
        <w:t xml:space="preserve"> </w:t>
      </w:r>
      <w:r w:rsidR="00CD6C1F" w:rsidRPr="00BA06CF">
        <w:rPr>
          <w:b/>
          <w:color w:val="000000"/>
          <w:sz w:val="28"/>
          <w:szCs w:val="28"/>
        </w:rPr>
        <w:t>учебный год</w:t>
      </w:r>
    </w:p>
    <w:p w:rsidR="003B5D65" w:rsidRPr="00BA06CF" w:rsidRDefault="003B5D65" w:rsidP="003B5D65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3B5D65" w:rsidRPr="005E724C" w:rsidRDefault="003B5D65" w:rsidP="003B5D65">
      <w:pPr>
        <w:numPr>
          <w:ilvl w:val="0"/>
          <w:numId w:val="34"/>
        </w:numPr>
        <w:shd w:val="clear" w:color="auto" w:fill="FFFFFF"/>
        <w:spacing w:before="30" w:after="30"/>
        <w:rPr>
          <w:b/>
          <w:color w:val="000000"/>
        </w:rPr>
      </w:pPr>
      <w:r w:rsidRPr="005E724C">
        <w:rPr>
          <w:b/>
          <w:color w:val="000000"/>
        </w:rPr>
        <w:t>Посещено уроков молодого</w:t>
      </w:r>
      <w:r w:rsidR="00FF6379">
        <w:rPr>
          <w:b/>
          <w:color w:val="000000"/>
        </w:rPr>
        <w:t xml:space="preserve"> специалиста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1"/>
        <w:gridCol w:w="2471"/>
        <w:gridCol w:w="3114"/>
        <w:gridCol w:w="2536"/>
      </w:tblGrid>
      <w:tr w:rsidR="005E724C" w:rsidRPr="00BF6897" w:rsidTr="00521516">
        <w:tc>
          <w:tcPr>
            <w:tcW w:w="53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Дата посещения урока</w:t>
            </w:r>
          </w:p>
        </w:tc>
        <w:tc>
          <w:tcPr>
            <w:tcW w:w="2551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182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Положительные аспекты, выявленные в ходе посещения и анализа урока</w:t>
            </w:r>
          </w:p>
        </w:tc>
        <w:tc>
          <w:tcPr>
            <w:tcW w:w="259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Проблемы, выявленные в ходе анализа урока</w:t>
            </w:r>
          </w:p>
        </w:tc>
      </w:tr>
      <w:tr w:rsidR="005E724C" w:rsidRPr="00BF6897" w:rsidTr="00521516">
        <w:tc>
          <w:tcPr>
            <w:tcW w:w="53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724C" w:rsidRPr="00BF6897" w:rsidTr="00521516">
        <w:tc>
          <w:tcPr>
            <w:tcW w:w="53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724C" w:rsidRPr="00BF6897" w:rsidTr="00521516">
        <w:tc>
          <w:tcPr>
            <w:tcW w:w="53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724C" w:rsidRPr="00BF6897" w:rsidTr="00521516">
        <w:tc>
          <w:tcPr>
            <w:tcW w:w="53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521516">
            <w:pPr>
              <w:spacing w:before="30" w:after="3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521516">
        <w:tc>
          <w:tcPr>
            <w:tcW w:w="53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5D65" w:rsidRPr="003B5D65" w:rsidRDefault="003B5D65" w:rsidP="003B5D65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</w:p>
    <w:p w:rsidR="003B5D65" w:rsidRDefault="005E724C" w:rsidP="005E724C">
      <w:pPr>
        <w:numPr>
          <w:ilvl w:val="0"/>
          <w:numId w:val="34"/>
        </w:numPr>
        <w:rPr>
          <w:b/>
        </w:rPr>
      </w:pPr>
      <w:r w:rsidRPr="005E724C">
        <w:rPr>
          <w:b/>
        </w:rPr>
        <w:t>П</w:t>
      </w:r>
      <w:r>
        <w:rPr>
          <w:b/>
        </w:rPr>
        <w:t>осещено воспитательных и внеклассных меро</w:t>
      </w:r>
      <w:r w:rsidR="00FF6379">
        <w:rPr>
          <w:b/>
        </w:rPr>
        <w:t>приятий</w:t>
      </w:r>
    </w:p>
    <w:p w:rsidR="005E724C" w:rsidRPr="005E724C" w:rsidRDefault="005E724C" w:rsidP="005E724C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548"/>
        <w:gridCol w:w="2557"/>
        <w:gridCol w:w="5004"/>
      </w:tblGrid>
      <w:tr w:rsidR="005E724C" w:rsidRPr="00BF6897" w:rsidTr="00BF6897">
        <w:tc>
          <w:tcPr>
            <w:tcW w:w="109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 xml:space="preserve">Дата посещения </w:t>
            </w:r>
          </w:p>
        </w:tc>
        <w:tc>
          <w:tcPr>
            <w:tcW w:w="258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5073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F6897">
              <w:rPr>
                <w:color w:val="000000"/>
                <w:sz w:val="20"/>
                <w:szCs w:val="20"/>
              </w:rPr>
              <w:t>Оценка мероприятия</w:t>
            </w:r>
          </w:p>
        </w:tc>
      </w:tr>
      <w:tr w:rsidR="005E724C" w:rsidRPr="00BF6897" w:rsidTr="00BF6897">
        <w:tc>
          <w:tcPr>
            <w:tcW w:w="109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724C" w:rsidRPr="00BF6897" w:rsidTr="00BF6897">
        <w:tc>
          <w:tcPr>
            <w:tcW w:w="109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5E724C" w:rsidRPr="00BF6897" w:rsidRDefault="005E724C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BF6897">
        <w:tc>
          <w:tcPr>
            <w:tcW w:w="1096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516" w:rsidRPr="00BF6897" w:rsidTr="00BF6897">
        <w:tc>
          <w:tcPr>
            <w:tcW w:w="1096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521516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521516" w:rsidRPr="00BF6897" w:rsidRDefault="00521516" w:rsidP="00BF689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5D65" w:rsidRDefault="003B5D65" w:rsidP="00970BDD"/>
    <w:p w:rsidR="005E724C" w:rsidRPr="005E724C" w:rsidRDefault="005E724C" w:rsidP="005E724C">
      <w:pPr>
        <w:numPr>
          <w:ilvl w:val="0"/>
          <w:numId w:val="34"/>
        </w:numPr>
      </w:pPr>
      <w:r>
        <w:rPr>
          <w:b/>
        </w:rPr>
        <w:t>Проведено консультаций по работе с школьной документацией и по организации образовательного процесса ______________________</w:t>
      </w:r>
    </w:p>
    <w:p w:rsidR="005E724C" w:rsidRPr="005E724C" w:rsidRDefault="005E724C" w:rsidP="005E724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489"/>
        <w:gridCol w:w="1831"/>
        <w:gridCol w:w="3214"/>
      </w:tblGrid>
      <w:tr w:rsidR="005E724C" w:rsidTr="00BF6897">
        <w:tc>
          <w:tcPr>
            <w:tcW w:w="1668" w:type="dxa"/>
            <w:shd w:val="clear" w:color="auto" w:fill="auto"/>
          </w:tcPr>
          <w:p w:rsidR="005E724C" w:rsidRDefault="005E724C" w:rsidP="00BF6897">
            <w:pPr>
              <w:jc w:val="center"/>
            </w:pPr>
            <w:r>
              <w:t>Дата проведения</w:t>
            </w:r>
          </w:p>
        </w:tc>
        <w:tc>
          <w:tcPr>
            <w:tcW w:w="3543" w:type="dxa"/>
            <w:shd w:val="clear" w:color="auto" w:fill="auto"/>
          </w:tcPr>
          <w:p w:rsidR="005E724C" w:rsidRDefault="005E724C" w:rsidP="00BF6897">
            <w:pPr>
              <w:jc w:val="center"/>
            </w:pPr>
            <w:r>
              <w:t>Тематика консультаций и бесед</w:t>
            </w:r>
          </w:p>
        </w:tc>
        <w:tc>
          <w:tcPr>
            <w:tcW w:w="1843" w:type="dxa"/>
            <w:shd w:val="clear" w:color="auto" w:fill="auto"/>
          </w:tcPr>
          <w:p w:rsidR="005E724C" w:rsidRDefault="005E724C" w:rsidP="00BF6897">
            <w:pPr>
              <w:jc w:val="center"/>
            </w:pPr>
            <w:r>
              <w:t>Дата проведения</w:t>
            </w:r>
          </w:p>
        </w:tc>
        <w:tc>
          <w:tcPr>
            <w:tcW w:w="3260" w:type="dxa"/>
            <w:shd w:val="clear" w:color="auto" w:fill="auto"/>
          </w:tcPr>
          <w:p w:rsidR="005E724C" w:rsidRDefault="005E724C" w:rsidP="00BF6897">
            <w:pPr>
              <w:jc w:val="center"/>
            </w:pPr>
            <w:r>
              <w:t>Тематика консультаций и бесед</w:t>
            </w:r>
          </w:p>
        </w:tc>
      </w:tr>
      <w:tr w:rsidR="005E724C" w:rsidTr="00BF6897">
        <w:tc>
          <w:tcPr>
            <w:tcW w:w="1668" w:type="dxa"/>
            <w:shd w:val="clear" w:color="auto" w:fill="auto"/>
          </w:tcPr>
          <w:p w:rsidR="005E724C" w:rsidRDefault="005E724C" w:rsidP="005E724C"/>
        </w:tc>
        <w:tc>
          <w:tcPr>
            <w:tcW w:w="3543" w:type="dxa"/>
            <w:shd w:val="clear" w:color="auto" w:fill="auto"/>
          </w:tcPr>
          <w:p w:rsidR="005E724C" w:rsidRDefault="005E724C" w:rsidP="005E724C"/>
        </w:tc>
        <w:tc>
          <w:tcPr>
            <w:tcW w:w="1843" w:type="dxa"/>
            <w:shd w:val="clear" w:color="auto" w:fill="auto"/>
          </w:tcPr>
          <w:p w:rsidR="005E724C" w:rsidRDefault="005E724C" w:rsidP="005E724C"/>
        </w:tc>
        <w:tc>
          <w:tcPr>
            <w:tcW w:w="3260" w:type="dxa"/>
            <w:shd w:val="clear" w:color="auto" w:fill="auto"/>
          </w:tcPr>
          <w:p w:rsidR="005E724C" w:rsidRDefault="005E724C" w:rsidP="005E724C"/>
        </w:tc>
      </w:tr>
      <w:tr w:rsidR="005E724C" w:rsidTr="00BF6897">
        <w:tc>
          <w:tcPr>
            <w:tcW w:w="1668" w:type="dxa"/>
            <w:shd w:val="clear" w:color="auto" w:fill="auto"/>
          </w:tcPr>
          <w:p w:rsidR="005E724C" w:rsidRDefault="005E724C" w:rsidP="005E724C"/>
        </w:tc>
        <w:tc>
          <w:tcPr>
            <w:tcW w:w="3543" w:type="dxa"/>
            <w:shd w:val="clear" w:color="auto" w:fill="auto"/>
          </w:tcPr>
          <w:p w:rsidR="005E724C" w:rsidRDefault="005E724C" w:rsidP="005E724C"/>
        </w:tc>
        <w:tc>
          <w:tcPr>
            <w:tcW w:w="1843" w:type="dxa"/>
            <w:shd w:val="clear" w:color="auto" w:fill="auto"/>
          </w:tcPr>
          <w:p w:rsidR="005E724C" w:rsidRDefault="005E724C" w:rsidP="005E724C"/>
        </w:tc>
        <w:tc>
          <w:tcPr>
            <w:tcW w:w="3260" w:type="dxa"/>
            <w:shd w:val="clear" w:color="auto" w:fill="auto"/>
          </w:tcPr>
          <w:p w:rsidR="005E724C" w:rsidRDefault="005E724C" w:rsidP="005E724C"/>
        </w:tc>
      </w:tr>
      <w:tr w:rsidR="005E724C" w:rsidTr="00BF6897">
        <w:tc>
          <w:tcPr>
            <w:tcW w:w="1668" w:type="dxa"/>
            <w:shd w:val="clear" w:color="auto" w:fill="auto"/>
          </w:tcPr>
          <w:p w:rsidR="005E724C" w:rsidRDefault="005E724C" w:rsidP="005E724C"/>
        </w:tc>
        <w:tc>
          <w:tcPr>
            <w:tcW w:w="3543" w:type="dxa"/>
            <w:shd w:val="clear" w:color="auto" w:fill="auto"/>
          </w:tcPr>
          <w:p w:rsidR="005E724C" w:rsidRDefault="005E724C" w:rsidP="005E724C"/>
        </w:tc>
        <w:tc>
          <w:tcPr>
            <w:tcW w:w="1843" w:type="dxa"/>
            <w:shd w:val="clear" w:color="auto" w:fill="auto"/>
          </w:tcPr>
          <w:p w:rsidR="005E724C" w:rsidRDefault="005E724C" w:rsidP="005E724C"/>
        </w:tc>
        <w:tc>
          <w:tcPr>
            <w:tcW w:w="3260" w:type="dxa"/>
            <w:shd w:val="clear" w:color="auto" w:fill="auto"/>
          </w:tcPr>
          <w:p w:rsidR="005E724C" w:rsidRDefault="005E724C" w:rsidP="005E724C"/>
        </w:tc>
      </w:tr>
      <w:tr w:rsidR="005E724C" w:rsidTr="00BF6897">
        <w:tc>
          <w:tcPr>
            <w:tcW w:w="1668" w:type="dxa"/>
            <w:shd w:val="clear" w:color="auto" w:fill="auto"/>
          </w:tcPr>
          <w:p w:rsidR="005E724C" w:rsidRDefault="005E724C" w:rsidP="005E724C"/>
        </w:tc>
        <w:tc>
          <w:tcPr>
            <w:tcW w:w="3543" w:type="dxa"/>
            <w:shd w:val="clear" w:color="auto" w:fill="auto"/>
          </w:tcPr>
          <w:p w:rsidR="005E724C" w:rsidRDefault="005E724C" w:rsidP="005E724C"/>
        </w:tc>
        <w:tc>
          <w:tcPr>
            <w:tcW w:w="1843" w:type="dxa"/>
            <w:shd w:val="clear" w:color="auto" w:fill="auto"/>
          </w:tcPr>
          <w:p w:rsidR="005E724C" w:rsidRDefault="005E724C" w:rsidP="005E724C"/>
        </w:tc>
        <w:tc>
          <w:tcPr>
            <w:tcW w:w="3260" w:type="dxa"/>
            <w:shd w:val="clear" w:color="auto" w:fill="auto"/>
          </w:tcPr>
          <w:p w:rsidR="005E724C" w:rsidRDefault="005E724C" w:rsidP="005E724C"/>
        </w:tc>
      </w:tr>
      <w:tr w:rsidR="00521516" w:rsidTr="00BF6897">
        <w:tc>
          <w:tcPr>
            <w:tcW w:w="1668" w:type="dxa"/>
            <w:shd w:val="clear" w:color="auto" w:fill="auto"/>
          </w:tcPr>
          <w:p w:rsidR="00521516" w:rsidRDefault="00521516" w:rsidP="005E724C"/>
        </w:tc>
        <w:tc>
          <w:tcPr>
            <w:tcW w:w="3543" w:type="dxa"/>
            <w:shd w:val="clear" w:color="auto" w:fill="auto"/>
          </w:tcPr>
          <w:p w:rsidR="00521516" w:rsidRDefault="00521516" w:rsidP="005E724C"/>
        </w:tc>
        <w:tc>
          <w:tcPr>
            <w:tcW w:w="1843" w:type="dxa"/>
            <w:shd w:val="clear" w:color="auto" w:fill="auto"/>
          </w:tcPr>
          <w:p w:rsidR="00521516" w:rsidRDefault="00521516" w:rsidP="005E724C"/>
        </w:tc>
        <w:tc>
          <w:tcPr>
            <w:tcW w:w="3260" w:type="dxa"/>
            <w:shd w:val="clear" w:color="auto" w:fill="auto"/>
          </w:tcPr>
          <w:p w:rsidR="00521516" w:rsidRDefault="00521516" w:rsidP="005E724C"/>
        </w:tc>
      </w:tr>
      <w:tr w:rsidR="00521516" w:rsidTr="00BF6897">
        <w:tc>
          <w:tcPr>
            <w:tcW w:w="1668" w:type="dxa"/>
            <w:shd w:val="clear" w:color="auto" w:fill="auto"/>
          </w:tcPr>
          <w:p w:rsidR="00521516" w:rsidRDefault="00521516" w:rsidP="005E724C"/>
        </w:tc>
        <w:tc>
          <w:tcPr>
            <w:tcW w:w="3543" w:type="dxa"/>
            <w:shd w:val="clear" w:color="auto" w:fill="auto"/>
          </w:tcPr>
          <w:p w:rsidR="00521516" w:rsidRDefault="00521516" w:rsidP="005E724C"/>
        </w:tc>
        <w:tc>
          <w:tcPr>
            <w:tcW w:w="1843" w:type="dxa"/>
            <w:shd w:val="clear" w:color="auto" w:fill="auto"/>
          </w:tcPr>
          <w:p w:rsidR="00521516" w:rsidRDefault="00521516" w:rsidP="005E724C"/>
        </w:tc>
        <w:tc>
          <w:tcPr>
            <w:tcW w:w="3260" w:type="dxa"/>
            <w:shd w:val="clear" w:color="auto" w:fill="auto"/>
          </w:tcPr>
          <w:p w:rsidR="00521516" w:rsidRDefault="00521516" w:rsidP="005E724C"/>
        </w:tc>
      </w:tr>
      <w:tr w:rsidR="00521516" w:rsidTr="00BF6897">
        <w:tc>
          <w:tcPr>
            <w:tcW w:w="1668" w:type="dxa"/>
            <w:shd w:val="clear" w:color="auto" w:fill="auto"/>
          </w:tcPr>
          <w:p w:rsidR="00521516" w:rsidRDefault="00521516" w:rsidP="005E724C"/>
        </w:tc>
        <w:tc>
          <w:tcPr>
            <w:tcW w:w="3543" w:type="dxa"/>
            <w:shd w:val="clear" w:color="auto" w:fill="auto"/>
          </w:tcPr>
          <w:p w:rsidR="00521516" w:rsidRDefault="00521516" w:rsidP="005E724C"/>
        </w:tc>
        <w:tc>
          <w:tcPr>
            <w:tcW w:w="1843" w:type="dxa"/>
            <w:shd w:val="clear" w:color="auto" w:fill="auto"/>
          </w:tcPr>
          <w:p w:rsidR="00521516" w:rsidRDefault="00521516" w:rsidP="005E724C"/>
        </w:tc>
        <w:tc>
          <w:tcPr>
            <w:tcW w:w="3260" w:type="dxa"/>
            <w:shd w:val="clear" w:color="auto" w:fill="auto"/>
          </w:tcPr>
          <w:p w:rsidR="00521516" w:rsidRDefault="00521516" w:rsidP="005E724C"/>
        </w:tc>
      </w:tr>
    </w:tbl>
    <w:p w:rsidR="005E724C" w:rsidRPr="005E724C" w:rsidRDefault="005E724C" w:rsidP="005E724C"/>
    <w:p w:rsidR="005E724C" w:rsidRDefault="008C1073" w:rsidP="008C1073">
      <w:pPr>
        <w:numPr>
          <w:ilvl w:val="0"/>
          <w:numId w:val="34"/>
        </w:numPr>
        <w:rPr>
          <w:b/>
        </w:rPr>
      </w:pPr>
      <w:r w:rsidRPr="008C1073">
        <w:rPr>
          <w:b/>
        </w:rPr>
        <w:t xml:space="preserve">Краткий </w:t>
      </w:r>
      <w:r>
        <w:rPr>
          <w:b/>
        </w:rPr>
        <w:t xml:space="preserve">обзор профессиональных успехов и затруднений молодого специалиста: </w:t>
      </w:r>
    </w:p>
    <w:p w:rsidR="008C1073" w:rsidRDefault="008C1073" w:rsidP="008C107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1073" w:rsidRDefault="008C1073" w:rsidP="008C107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1073" w:rsidRDefault="008C1073" w:rsidP="008C1073"/>
    <w:p w:rsidR="008C1073" w:rsidRPr="00247DE8" w:rsidRDefault="008C1073" w:rsidP="00247DE8">
      <w:pPr>
        <w:rPr>
          <w:u w:val="single"/>
          <w:vertAlign w:val="superscript"/>
        </w:rPr>
      </w:pPr>
      <w:r w:rsidRPr="008C1073">
        <w:rPr>
          <w:b/>
        </w:rPr>
        <w:t>Наставник</w:t>
      </w:r>
      <w:r>
        <w:t xml:space="preserve"> _______________________________/ </w:t>
      </w:r>
      <w:r w:rsidRPr="00247DE8">
        <w:rPr>
          <w:u w:val="single"/>
        </w:rPr>
        <w:t>_</w:t>
      </w:r>
      <w:r w:rsidR="00247DE8">
        <w:rPr>
          <w:u w:val="single"/>
        </w:rPr>
        <w:t xml:space="preserve">     </w:t>
      </w:r>
      <w:proofErr w:type="spellStart"/>
      <w:r w:rsidR="00247DE8" w:rsidRPr="00247DE8">
        <w:rPr>
          <w:u w:val="single"/>
        </w:rPr>
        <w:t>Зубрева</w:t>
      </w:r>
      <w:proofErr w:type="spellEnd"/>
      <w:r w:rsidR="00247DE8" w:rsidRPr="00247DE8">
        <w:rPr>
          <w:u w:val="single"/>
        </w:rPr>
        <w:t xml:space="preserve"> А.В.</w:t>
      </w:r>
      <w:r w:rsidR="00247DE8" w:rsidRPr="00247DE8">
        <w:rPr>
          <w:u w:val="single"/>
          <w:vertAlign w:val="superscript"/>
        </w:rPr>
        <w:t xml:space="preserve"> </w:t>
      </w:r>
    </w:p>
    <w:p w:rsidR="008C1073" w:rsidRPr="00247DE8" w:rsidRDefault="008C1073" w:rsidP="00CD6C1F">
      <w:pPr>
        <w:rPr>
          <w:u w:val="single"/>
        </w:rPr>
      </w:pPr>
      <w:r w:rsidRPr="008C1073">
        <w:rPr>
          <w:b/>
        </w:rPr>
        <w:t>Молодой специалист</w:t>
      </w:r>
      <w:r>
        <w:t xml:space="preserve">_______________________/ </w:t>
      </w:r>
      <w:r w:rsidRPr="00247DE8">
        <w:rPr>
          <w:u w:val="single"/>
        </w:rPr>
        <w:t>__</w:t>
      </w:r>
      <w:r w:rsidR="00247DE8">
        <w:rPr>
          <w:u w:val="single"/>
        </w:rPr>
        <w:t xml:space="preserve">  </w:t>
      </w:r>
      <w:proofErr w:type="spellStart"/>
      <w:r w:rsidR="00247DE8" w:rsidRPr="00247DE8">
        <w:rPr>
          <w:u w:val="single"/>
        </w:rPr>
        <w:t>Коротина</w:t>
      </w:r>
      <w:proofErr w:type="spellEnd"/>
      <w:r w:rsidR="00247DE8" w:rsidRPr="00247DE8">
        <w:rPr>
          <w:u w:val="single"/>
        </w:rPr>
        <w:t xml:space="preserve"> А.В.</w:t>
      </w:r>
    </w:p>
    <w:sectPr w:rsidR="008C1073" w:rsidRPr="00247DE8" w:rsidSect="00BE3FEB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E87"/>
    <w:multiLevelType w:val="multilevel"/>
    <w:tmpl w:val="EF9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4858"/>
    <w:multiLevelType w:val="multilevel"/>
    <w:tmpl w:val="23C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9637B"/>
    <w:multiLevelType w:val="multilevel"/>
    <w:tmpl w:val="71F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34A8"/>
    <w:multiLevelType w:val="multilevel"/>
    <w:tmpl w:val="B89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98F"/>
    <w:multiLevelType w:val="multilevel"/>
    <w:tmpl w:val="DB1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462E4"/>
    <w:multiLevelType w:val="multilevel"/>
    <w:tmpl w:val="2BD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139A4"/>
    <w:multiLevelType w:val="multilevel"/>
    <w:tmpl w:val="F6A8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B6537"/>
    <w:multiLevelType w:val="multilevel"/>
    <w:tmpl w:val="88E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1542"/>
    <w:multiLevelType w:val="multilevel"/>
    <w:tmpl w:val="91D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6354D"/>
    <w:multiLevelType w:val="multilevel"/>
    <w:tmpl w:val="24D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61231"/>
    <w:multiLevelType w:val="multilevel"/>
    <w:tmpl w:val="0F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B17F0"/>
    <w:multiLevelType w:val="multilevel"/>
    <w:tmpl w:val="F8A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31E04"/>
    <w:multiLevelType w:val="multilevel"/>
    <w:tmpl w:val="4EF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47E"/>
    <w:multiLevelType w:val="multilevel"/>
    <w:tmpl w:val="E7C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4243"/>
    <w:multiLevelType w:val="multilevel"/>
    <w:tmpl w:val="8DD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2173B"/>
    <w:multiLevelType w:val="multilevel"/>
    <w:tmpl w:val="BC6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A20DD"/>
    <w:multiLevelType w:val="multilevel"/>
    <w:tmpl w:val="0EC4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D5010"/>
    <w:multiLevelType w:val="multilevel"/>
    <w:tmpl w:val="8E2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D0811"/>
    <w:multiLevelType w:val="multilevel"/>
    <w:tmpl w:val="26A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F2854"/>
    <w:multiLevelType w:val="multilevel"/>
    <w:tmpl w:val="A2A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E5AAC"/>
    <w:multiLevelType w:val="multilevel"/>
    <w:tmpl w:val="A22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40194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13A2"/>
    <w:multiLevelType w:val="multilevel"/>
    <w:tmpl w:val="A4F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7231B"/>
    <w:multiLevelType w:val="multilevel"/>
    <w:tmpl w:val="183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B6167"/>
    <w:multiLevelType w:val="multilevel"/>
    <w:tmpl w:val="D0B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224"/>
    <w:multiLevelType w:val="multilevel"/>
    <w:tmpl w:val="30A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04DB0"/>
    <w:multiLevelType w:val="multilevel"/>
    <w:tmpl w:val="33F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D0758"/>
    <w:multiLevelType w:val="multilevel"/>
    <w:tmpl w:val="E66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CF1BE8"/>
    <w:multiLevelType w:val="multilevel"/>
    <w:tmpl w:val="992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13099"/>
    <w:multiLevelType w:val="multilevel"/>
    <w:tmpl w:val="197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A50A6"/>
    <w:multiLevelType w:val="multilevel"/>
    <w:tmpl w:val="7A6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C3095"/>
    <w:multiLevelType w:val="multilevel"/>
    <w:tmpl w:val="1FA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00AA1"/>
    <w:multiLevelType w:val="multilevel"/>
    <w:tmpl w:val="F7D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B352FE"/>
    <w:multiLevelType w:val="multilevel"/>
    <w:tmpl w:val="3F4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017817">
    <w:abstractNumId w:val="30"/>
  </w:num>
  <w:num w:numId="2" w16cid:durableId="1376853489">
    <w:abstractNumId w:val="9"/>
  </w:num>
  <w:num w:numId="3" w16cid:durableId="1868643410">
    <w:abstractNumId w:val="29"/>
  </w:num>
  <w:num w:numId="4" w16cid:durableId="1426219903">
    <w:abstractNumId w:val="4"/>
  </w:num>
  <w:num w:numId="5" w16cid:durableId="1353219492">
    <w:abstractNumId w:val="16"/>
  </w:num>
  <w:num w:numId="6" w16cid:durableId="1293709778">
    <w:abstractNumId w:val="27"/>
  </w:num>
  <w:num w:numId="7" w16cid:durableId="1539853589">
    <w:abstractNumId w:val="2"/>
  </w:num>
  <w:num w:numId="8" w16cid:durableId="1521507867">
    <w:abstractNumId w:val="25"/>
  </w:num>
  <w:num w:numId="9" w16cid:durableId="2008631688">
    <w:abstractNumId w:val="24"/>
  </w:num>
  <w:num w:numId="10" w16cid:durableId="519591619">
    <w:abstractNumId w:val="3"/>
  </w:num>
  <w:num w:numId="11" w16cid:durableId="1269194203">
    <w:abstractNumId w:val="21"/>
  </w:num>
  <w:num w:numId="12" w16cid:durableId="1510024077">
    <w:abstractNumId w:val="7"/>
  </w:num>
  <w:num w:numId="13" w16cid:durableId="171771934">
    <w:abstractNumId w:val="14"/>
  </w:num>
  <w:num w:numId="14" w16cid:durableId="506292184">
    <w:abstractNumId w:val="19"/>
  </w:num>
  <w:num w:numId="15" w16cid:durableId="504900281">
    <w:abstractNumId w:val="10"/>
  </w:num>
  <w:num w:numId="16" w16cid:durableId="955873159">
    <w:abstractNumId w:val="26"/>
  </w:num>
  <w:num w:numId="17" w16cid:durableId="1317756475">
    <w:abstractNumId w:val="12"/>
  </w:num>
  <w:num w:numId="18" w16cid:durableId="970790524">
    <w:abstractNumId w:val="1"/>
  </w:num>
  <w:num w:numId="19" w16cid:durableId="967466851">
    <w:abstractNumId w:val="13"/>
  </w:num>
  <w:num w:numId="20" w16cid:durableId="342633295">
    <w:abstractNumId w:val="33"/>
  </w:num>
  <w:num w:numId="21" w16cid:durableId="972716836">
    <w:abstractNumId w:val="34"/>
  </w:num>
  <w:num w:numId="22" w16cid:durableId="1744135142">
    <w:abstractNumId w:val="28"/>
  </w:num>
  <w:num w:numId="23" w16cid:durableId="940062781">
    <w:abstractNumId w:val="6"/>
  </w:num>
  <w:num w:numId="24" w16cid:durableId="1168711839">
    <w:abstractNumId w:val="20"/>
  </w:num>
  <w:num w:numId="25" w16cid:durableId="850144500">
    <w:abstractNumId w:val="32"/>
  </w:num>
  <w:num w:numId="26" w16cid:durableId="1211185159">
    <w:abstractNumId w:val="0"/>
  </w:num>
  <w:num w:numId="27" w16cid:durableId="729495859">
    <w:abstractNumId w:val="31"/>
  </w:num>
  <w:num w:numId="28" w16cid:durableId="573972338">
    <w:abstractNumId w:val="11"/>
  </w:num>
  <w:num w:numId="29" w16cid:durableId="2140301879">
    <w:abstractNumId w:val="15"/>
  </w:num>
  <w:num w:numId="30" w16cid:durableId="504903344">
    <w:abstractNumId w:val="18"/>
  </w:num>
  <w:num w:numId="31" w16cid:durableId="1335690375">
    <w:abstractNumId w:val="23"/>
  </w:num>
  <w:num w:numId="32" w16cid:durableId="1828590983">
    <w:abstractNumId w:val="5"/>
  </w:num>
  <w:num w:numId="33" w16cid:durableId="488910259">
    <w:abstractNumId w:val="17"/>
  </w:num>
  <w:num w:numId="34" w16cid:durableId="1850900335">
    <w:abstractNumId w:val="8"/>
  </w:num>
  <w:num w:numId="35" w16cid:durableId="5103345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16"/>
    <w:rsid w:val="00026DCA"/>
    <w:rsid w:val="000824D0"/>
    <w:rsid w:val="000B1052"/>
    <w:rsid w:val="000C79E7"/>
    <w:rsid w:val="000F408E"/>
    <w:rsid w:val="001332CC"/>
    <w:rsid w:val="00203D1B"/>
    <w:rsid w:val="002078F9"/>
    <w:rsid w:val="00212422"/>
    <w:rsid w:val="00212B54"/>
    <w:rsid w:val="00227C6F"/>
    <w:rsid w:val="00247DE8"/>
    <w:rsid w:val="00264B6F"/>
    <w:rsid w:val="00284ED8"/>
    <w:rsid w:val="002E22B3"/>
    <w:rsid w:val="002F14D3"/>
    <w:rsid w:val="00303428"/>
    <w:rsid w:val="00313266"/>
    <w:rsid w:val="0034114A"/>
    <w:rsid w:val="00397A7A"/>
    <w:rsid w:val="003B5D65"/>
    <w:rsid w:val="003B79D4"/>
    <w:rsid w:val="0040403A"/>
    <w:rsid w:val="004D2343"/>
    <w:rsid w:val="00521516"/>
    <w:rsid w:val="00543988"/>
    <w:rsid w:val="00552041"/>
    <w:rsid w:val="005863D8"/>
    <w:rsid w:val="005E724C"/>
    <w:rsid w:val="00610326"/>
    <w:rsid w:val="00660294"/>
    <w:rsid w:val="006760B3"/>
    <w:rsid w:val="00687F5F"/>
    <w:rsid w:val="006D64EC"/>
    <w:rsid w:val="00794B1B"/>
    <w:rsid w:val="007C6457"/>
    <w:rsid w:val="007D17AA"/>
    <w:rsid w:val="008129D8"/>
    <w:rsid w:val="00845017"/>
    <w:rsid w:val="008505B6"/>
    <w:rsid w:val="008B026D"/>
    <w:rsid w:val="008B05A2"/>
    <w:rsid w:val="008C1073"/>
    <w:rsid w:val="00912F71"/>
    <w:rsid w:val="00920792"/>
    <w:rsid w:val="00970BDD"/>
    <w:rsid w:val="009A2373"/>
    <w:rsid w:val="009B7405"/>
    <w:rsid w:val="009E614E"/>
    <w:rsid w:val="00A179EA"/>
    <w:rsid w:val="00A57D36"/>
    <w:rsid w:val="00A609EF"/>
    <w:rsid w:val="00AE559A"/>
    <w:rsid w:val="00AF6F2B"/>
    <w:rsid w:val="00B07D05"/>
    <w:rsid w:val="00B77038"/>
    <w:rsid w:val="00B772F3"/>
    <w:rsid w:val="00B80632"/>
    <w:rsid w:val="00BA06CF"/>
    <w:rsid w:val="00BB5169"/>
    <w:rsid w:val="00BE3FEB"/>
    <w:rsid w:val="00BF6897"/>
    <w:rsid w:val="00C32EB2"/>
    <w:rsid w:val="00C46373"/>
    <w:rsid w:val="00CC3A25"/>
    <w:rsid w:val="00CD6C1F"/>
    <w:rsid w:val="00CE5B16"/>
    <w:rsid w:val="00D041EE"/>
    <w:rsid w:val="00D05CAF"/>
    <w:rsid w:val="00D50ABF"/>
    <w:rsid w:val="00D54D99"/>
    <w:rsid w:val="00D71F55"/>
    <w:rsid w:val="00D93460"/>
    <w:rsid w:val="00DA2CFD"/>
    <w:rsid w:val="00DA7950"/>
    <w:rsid w:val="00DD7682"/>
    <w:rsid w:val="00DF6F88"/>
    <w:rsid w:val="00E95A47"/>
    <w:rsid w:val="00EC1292"/>
    <w:rsid w:val="00ED12FF"/>
    <w:rsid w:val="00FA0DD1"/>
    <w:rsid w:val="00FD42CA"/>
    <w:rsid w:val="00FE1C12"/>
    <w:rsid w:val="00FF0BC6"/>
    <w:rsid w:val="00FF626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4608-FB6D-B24F-971B-BE1471E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7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uiPriority w:val="99"/>
    <w:unhideWhenUsed/>
    <w:rsid w:val="00227C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27C6F"/>
  </w:style>
  <w:style w:type="character" w:styleId="a5">
    <w:name w:val="Hyperlink"/>
    <w:uiPriority w:val="99"/>
    <w:semiHidden/>
    <w:unhideWhenUsed/>
    <w:rsid w:val="00227C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27C6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27C6F"/>
    <w:rPr>
      <w:b/>
      <w:bCs/>
      <w:kern w:val="36"/>
      <w:sz w:val="48"/>
      <w:szCs w:val="48"/>
    </w:rPr>
  </w:style>
  <w:style w:type="character" w:styleId="a7">
    <w:name w:val="Strong"/>
    <w:uiPriority w:val="22"/>
    <w:qFormat/>
    <w:rsid w:val="00227C6F"/>
    <w:rPr>
      <w:b/>
      <w:bCs/>
    </w:rPr>
  </w:style>
  <w:style w:type="character" w:styleId="a8">
    <w:name w:val="Emphasis"/>
    <w:uiPriority w:val="20"/>
    <w:qFormat/>
    <w:rsid w:val="00227C6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637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4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70D1-F3FA-44A3-8A51-DE58DA6F7D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Олег Зубрев</cp:lastModifiedBy>
  <cp:revision>2</cp:revision>
  <cp:lastPrinted>2022-02-28T14:38:00Z</cp:lastPrinted>
  <dcterms:created xsi:type="dcterms:W3CDTF">2022-12-07T16:19:00Z</dcterms:created>
  <dcterms:modified xsi:type="dcterms:W3CDTF">2022-12-07T16:19:00Z</dcterms:modified>
</cp:coreProperties>
</file>